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E76" w:rsidRDefault="00D71548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0;margin-top:218.05pt;width:3in;height:119.45pt;z-index:251656704;visibility:visible;mso-position-horizontal:left;mso-position-horizontal-relative:margin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mmZqwIAAKk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" filled="f" stroked="f">
            <v:textbox style="mso-next-textbox:#Text Box 2" inset="0,0,0,0">
              <w:txbxContent>
                <w:p w:rsidR="00F65361" w:rsidRPr="00325F91" w:rsidRDefault="005C17C1" w:rsidP="00F65361">
                  <w:pPr>
                    <w:spacing w:after="0" w:line="240" w:lineRule="auto"/>
                    <w:rPr>
                      <w:rFonts w:ascii="TimesNewRomanPS-BoldMT" w:hAnsi="TimesNewRomanPS-BoldMT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25F91">
                    <w:rPr>
                      <w:rFonts w:ascii="TimesNewRomanPS-BoldMT" w:hAnsi="TimesNewRomanPS-BoldMT"/>
                      <w:b/>
                      <w:bCs/>
                      <w:color w:val="000000"/>
                      <w:sz w:val="24"/>
                      <w:szCs w:val="24"/>
                    </w:rPr>
                    <w:t>Об утверждении Плана</w:t>
                  </w:r>
                  <w:r w:rsidRPr="00325F91">
                    <w:rPr>
                      <w:rFonts w:ascii="TimesNewRomanPS-BoldMT" w:hAnsi="TimesNewRomanPS-BoldMT"/>
                      <w:color w:val="000000"/>
                      <w:sz w:val="24"/>
                      <w:szCs w:val="24"/>
                    </w:rPr>
                    <w:br/>
                  </w:r>
                  <w:r w:rsidRPr="00325F91">
                    <w:rPr>
                      <w:rFonts w:ascii="TimesNewRomanPS-BoldMT" w:hAnsi="TimesNewRomanPS-BoldMT"/>
                      <w:b/>
                      <w:bCs/>
                      <w:color w:val="000000"/>
                      <w:sz w:val="24"/>
                      <w:szCs w:val="24"/>
                    </w:rPr>
                    <w:t>мероприятий («дорожной</w:t>
                  </w:r>
                  <w:r w:rsidRPr="00325F91">
                    <w:rPr>
                      <w:rFonts w:ascii="TimesNewRomanPS-BoldMT" w:hAnsi="TimesNewRomanPS-BoldMT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25F91">
                    <w:rPr>
                      <w:rFonts w:ascii="TimesNewRomanPS-BoldMT" w:hAnsi="TimesNewRomanPS-BoldMT"/>
                      <w:b/>
                      <w:bCs/>
                      <w:color w:val="000000"/>
                      <w:sz w:val="24"/>
                      <w:szCs w:val="24"/>
                    </w:rPr>
                    <w:t>карты»)</w:t>
                  </w:r>
                  <w:r w:rsidR="00F65361" w:rsidRPr="00325F91">
                    <w:rPr>
                      <w:sz w:val="24"/>
                      <w:szCs w:val="24"/>
                    </w:rPr>
                    <w:t xml:space="preserve"> </w:t>
                  </w:r>
                  <w:r w:rsidR="00F65361" w:rsidRPr="00325F91">
                    <w:rPr>
                      <w:rFonts w:ascii="TimesNewRomanPS-BoldMT" w:hAnsi="TimesNewRomanPS-BoldMT"/>
                      <w:b/>
                      <w:bCs/>
                      <w:color w:val="000000"/>
                      <w:sz w:val="24"/>
                      <w:szCs w:val="24"/>
                    </w:rPr>
                    <w:t xml:space="preserve">по поэтапному внедрению и реализации Программы просвещения родителей </w:t>
                  </w:r>
                </w:p>
                <w:p w:rsidR="005C17C1" w:rsidRPr="00325F91" w:rsidRDefault="00F65361" w:rsidP="00F65361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325F91">
                    <w:rPr>
                      <w:rFonts w:ascii="TimesNewRomanPS-BoldMT" w:hAnsi="TimesNewRomanPS-BoldMT"/>
                      <w:b/>
                      <w:bCs/>
                      <w:color w:val="000000"/>
                      <w:sz w:val="24"/>
                      <w:szCs w:val="24"/>
                    </w:rPr>
                    <w:t xml:space="preserve"> в дошкольных образовательных организациях</w:t>
                  </w:r>
                  <w:r w:rsidR="005C17C1" w:rsidRPr="00325F91">
                    <w:rPr>
                      <w:rFonts w:ascii="TimesNewRomanPS-BoldMT" w:hAnsi="TimesNewRomanPS-BoldMT"/>
                      <w:b/>
                      <w:bCs/>
                      <w:color w:val="000000"/>
                      <w:sz w:val="24"/>
                      <w:szCs w:val="24"/>
                    </w:rPr>
                    <w:t xml:space="preserve"> Чайковского ГО</w:t>
                  </w:r>
                  <w:r w:rsidR="005C17C1" w:rsidRPr="00325F91">
                    <w:rPr>
                      <w:rFonts w:ascii="TimesNewRomanPS-BoldMT" w:hAnsi="TimesNewRomanPS-BoldMT"/>
                      <w:color w:val="000000"/>
                      <w:sz w:val="24"/>
                      <w:szCs w:val="24"/>
                    </w:rPr>
                    <w:br/>
                  </w:r>
                  <w:r w:rsidRPr="00325F91">
                    <w:rPr>
                      <w:rFonts w:ascii="TimesNewRomanPS-BoldMT" w:hAnsi="TimesNewRomanPS-BoldMT"/>
                      <w:b/>
                      <w:bCs/>
                      <w:color w:val="000000"/>
                      <w:sz w:val="24"/>
                      <w:szCs w:val="24"/>
                    </w:rPr>
                    <w:t xml:space="preserve">на 2025-2026гг. </w:t>
                  </w:r>
                </w:p>
                <w:p w:rsidR="008349C0" w:rsidRPr="00325F91" w:rsidRDefault="008349C0" w:rsidP="005E0611">
                  <w:pPr>
                    <w:widowControl w:val="0"/>
                    <w:spacing w:line="240" w:lineRule="exact"/>
                    <w:contextualSpacing/>
                    <w:jc w:val="both"/>
                    <w:rPr>
                      <w:rFonts w:ascii="Times New Roman" w:eastAsia="Arial Unicode MS" w:hAnsi="Times New Roman"/>
                      <w:b/>
                      <w:bCs/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8349C0" w:rsidRPr="008E6958" w:rsidRDefault="008349C0" w:rsidP="008E6958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</w:txbxContent>
            </v:textbox>
            <w10:wrap anchorx="margin" anchory="page"/>
          </v:shape>
        </w:pict>
      </w:r>
      <w:r>
        <w:rPr>
          <w:noProof/>
          <w:lang w:eastAsia="ru-RU"/>
        </w:rPr>
        <w:pict>
          <v:shape id="Text Box 11" o:spid="_x0000_s1027" type="#_x0000_t202" style="position:absolute;margin-left:320.5pt;margin-top:148.6pt;width:144.85pt;height:22.35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" stroked="f">
            <v:textbox style="mso-next-textbox:#Text Box 11">
              <w:txbxContent>
                <w:p w:rsidR="008349C0" w:rsidRPr="003D4E76" w:rsidRDefault="008349C0" w:rsidP="00D43689">
                  <w:pPr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07-01-05-</w:t>
                  </w:r>
                  <w:r w:rsidR="003612CE">
                    <w:rPr>
                      <w:rFonts w:ascii="Times New Roman" w:hAnsi="Times New Roman"/>
                      <w:sz w:val="28"/>
                    </w:rPr>
                    <w:t>484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10" o:spid="_x0000_s1028" type="#_x0000_t202" style="position:absolute;margin-left:.35pt;margin-top:149.65pt;width:183.4pt;height:22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" stroked="f">
            <v:textbox style="mso-next-textbox:#Text Box 10">
              <w:txbxContent>
                <w:p w:rsidR="008349C0" w:rsidRPr="003D4E76" w:rsidRDefault="003612CE" w:rsidP="003D4E76">
                  <w:pPr>
                    <w:pStyle w:val="a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30.09.2025</w:t>
                  </w:r>
                </w:p>
              </w:txbxContent>
            </v:textbox>
          </v:shape>
        </w:pict>
      </w:r>
      <w:r w:rsidR="003D4E76">
        <w:rPr>
          <w:noProof/>
          <w:lang w:eastAsia="ru-RU"/>
        </w:rPr>
        <w:drawing>
          <wp:inline distT="0" distB="0" distL="0" distR="0">
            <wp:extent cx="5939790" cy="2321560"/>
            <wp:effectExtent l="0" t="0" r="3810" b="2540"/>
            <wp:docPr id="1" name="Рисунок 1" descr="Приказ_У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каз_Уп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E76" w:rsidRPr="003D4E76" w:rsidRDefault="003D4E76" w:rsidP="003D4E76"/>
    <w:p w:rsidR="003D4E76" w:rsidRPr="003D4E76" w:rsidRDefault="003D4E76" w:rsidP="003D4E76">
      <w:pPr>
        <w:pStyle w:val="a5"/>
        <w:rPr>
          <w:rFonts w:ascii="Times New Roman" w:hAnsi="Times New Roman"/>
          <w:sz w:val="28"/>
          <w:szCs w:val="28"/>
        </w:rPr>
      </w:pPr>
    </w:p>
    <w:p w:rsidR="00320856" w:rsidRDefault="00320856" w:rsidP="00320856">
      <w:pPr>
        <w:pStyle w:val="a5"/>
        <w:rPr>
          <w:rFonts w:ascii="Times New Roman" w:hAnsi="Times New Roman"/>
          <w:sz w:val="28"/>
          <w:szCs w:val="28"/>
        </w:rPr>
      </w:pPr>
    </w:p>
    <w:p w:rsidR="00320856" w:rsidRDefault="00320856" w:rsidP="00320856">
      <w:pPr>
        <w:pStyle w:val="a5"/>
        <w:rPr>
          <w:rFonts w:ascii="Times New Roman" w:hAnsi="Times New Roman"/>
          <w:sz w:val="28"/>
          <w:szCs w:val="28"/>
        </w:rPr>
      </w:pPr>
    </w:p>
    <w:p w:rsidR="00320856" w:rsidRDefault="00320856" w:rsidP="00320856">
      <w:pPr>
        <w:pStyle w:val="a5"/>
        <w:rPr>
          <w:rFonts w:ascii="Times New Roman" w:hAnsi="Times New Roman"/>
          <w:sz w:val="28"/>
          <w:szCs w:val="28"/>
        </w:rPr>
      </w:pPr>
    </w:p>
    <w:p w:rsidR="00320856" w:rsidRDefault="00320856" w:rsidP="00320856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5C17C1" w:rsidRDefault="005C17C1" w:rsidP="005C17C1">
      <w:pPr>
        <w:spacing w:after="0" w:line="240" w:lineRule="auto"/>
        <w:ind w:firstLine="708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5C17C1" w:rsidRPr="003218CE" w:rsidRDefault="004611F1" w:rsidP="008A396E">
      <w:pPr>
        <w:spacing w:after="0" w:line="240" w:lineRule="auto"/>
        <w:ind w:right="282" w:firstLine="708"/>
        <w:jc w:val="both"/>
        <w:rPr>
          <w:rFonts w:ascii="Times New Roman" w:hAnsi="Times New Roman"/>
          <w:sz w:val="28"/>
          <w:szCs w:val="28"/>
        </w:rPr>
      </w:pPr>
      <w:r w:rsidRPr="004611F1">
        <w:rPr>
          <w:rFonts w:ascii="TimesNewRomanPSMT" w:hAnsi="TimesNewRomanPSMT"/>
          <w:color w:val="000000"/>
          <w:sz w:val="28"/>
          <w:szCs w:val="28"/>
        </w:rPr>
        <w:t>Во исполнение пункта 3 перечня поручений Президента Российской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Федерации от 14 июня 2022 г. № Пр-1049ГС по итогам заседания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Президиума Государственного Совета Российской Федерации, письма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Департамента государственной общеобразовательной политики и развития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дошкольного образования Министерства просвещения Российской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Федерации от 21 ноября 2024 г. № 03-1663 «О подготовке к внедрению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программы просветительской деятельности для родителей воспитанников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дошкольных образовательных организаций», в целях организации работы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по поэтапному внедрению и реализации программы просвещения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родителей (законных представителей) детей, посещающих дошкольные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 xml:space="preserve">образовательные организации </w:t>
      </w:r>
      <w:r w:rsidRPr="003218CE">
        <w:rPr>
          <w:rFonts w:ascii="TimesNewRomanPSMT" w:hAnsi="TimesNewRomanPSMT"/>
          <w:color w:val="000000"/>
          <w:sz w:val="28"/>
          <w:szCs w:val="28"/>
        </w:rPr>
        <w:t>Пермского края,</w:t>
      </w:r>
      <w:r w:rsidRPr="004611F1">
        <w:rPr>
          <w:rFonts w:ascii="TimesNewRomanPSMT" w:hAnsi="TimesNewRomanPSMT"/>
          <w:color w:val="000000"/>
          <w:sz w:val="28"/>
          <w:szCs w:val="28"/>
        </w:rPr>
        <w:t xml:space="preserve"> приобщения к ценностям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 xml:space="preserve">осознанного и ответственного </w:t>
      </w:r>
      <w:proofErr w:type="spellStart"/>
      <w:r w:rsidRPr="004611F1">
        <w:rPr>
          <w:rFonts w:ascii="TimesNewRomanPSMT" w:hAnsi="TimesNewRomanPSMT"/>
          <w:color w:val="000000"/>
          <w:sz w:val="28"/>
          <w:szCs w:val="28"/>
        </w:rPr>
        <w:t>родительства</w:t>
      </w:r>
      <w:proofErr w:type="spellEnd"/>
      <w:r w:rsidRPr="004611F1">
        <w:rPr>
          <w:rFonts w:ascii="TimesNewRomanPSMT" w:hAnsi="TimesNewRomanPSMT"/>
          <w:color w:val="000000"/>
          <w:sz w:val="28"/>
          <w:szCs w:val="28"/>
        </w:rPr>
        <w:t>, обеспечения поддержки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семьи в вопросах образования, охраны и укрепления здоровья каждого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ребенка, обеспечения единства подходов к воспитанию и обучению детей в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условиях детского сада и семьи, повышения воспитательного потенциала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семьи, а также информирования о правах родителей и государственной</w:t>
      </w:r>
      <w:r w:rsidRPr="004611F1">
        <w:rPr>
          <w:rFonts w:ascii="TimesNewRomanPSMT" w:hAnsi="TimesNewRomanPSMT"/>
          <w:color w:val="000000"/>
          <w:sz w:val="28"/>
          <w:szCs w:val="28"/>
        </w:rPr>
        <w:br/>
        <w:t>поддержке семей с детьми дошкольного возраста</w:t>
      </w:r>
      <w:r w:rsidR="003218CE">
        <w:rPr>
          <w:rFonts w:ascii="TimesNewRomanPSMT" w:hAnsi="TimesNewRomanPSMT"/>
          <w:color w:val="000000"/>
          <w:sz w:val="28"/>
          <w:szCs w:val="28"/>
        </w:rPr>
        <w:t xml:space="preserve">, на основании приказа </w:t>
      </w:r>
      <w:r w:rsidR="003218CE" w:rsidRPr="003218CE">
        <w:rPr>
          <w:rFonts w:ascii="TimesNewRomanPSMT" w:hAnsi="TimesNewRomanPSMT"/>
          <w:color w:val="000000"/>
          <w:sz w:val="28"/>
          <w:szCs w:val="28"/>
        </w:rPr>
        <w:t xml:space="preserve">Министерства образования Пермского </w:t>
      </w:r>
      <w:r w:rsidR="003218CE" w:rsidRPr="003218CE">
        <w:rPr>
          <w:rFonts w:ascii="Times New Roman" w:hAnsi="Times New Roman"/>
          <w:color w:val="000000"/>
          <w:sz w:val="28"/>
          <w:szCs w:val="28"/>
        </w:rPr>
        <w:t xml:space="preserve">края </w:t>
      </w:r>
      <w:r w:rsidRPr="003218CE">
        <w:rPr>
          <w:rFonts w:ascii="Times New Roman" w:hAnsi="Times New Roman"/>
          <w:sz w:val="28"/>
          <w:szCs w:val="28"/>
        </w:rPr>
        <w:t xml:space="preserve"> </w:t>
      </w:r>
      <w:r w:rsidR="003218CE" w:rsidRPr="003218CE">
        <w:rPr>
          <w:rFonts w:ascii="Times New Roman" w:hAnsi="Times New Roman"/>
          <w:sz w:val="28"/>
          <w:szCs w:val="28"/>
        </w:rPr>
        <w:t>от 04.03.2025 № 26-01-06-223 «</w:t>
      </w:r>
      <w:r w:rsidR="003218CE">
        <w:rPr>
          <w:rFonts w:ascii="Times New Roman" w:hAnsi="Times New Roman"/>
          <w:sz w:val="28"/>
          <w:szCs w:val="28"/>
        </w:rPr>
        <w:t xml:space="preserve">Об организации работы по поэтапному внедрению и реализации Программы просвещения родителей (законных представителей) детей, посещающих дошкольные </w:t>
      </w:r>
      <w:r w:rsidR="003218CE" w:rsidRPr="003218CE">
        <w:rPr>
          <w:rFonts w:ascii="Times New Roman" w:hAnsi="Times New Roman"/>
          <w:sz w:val="28"/>
          <w:szCs w:val="28"/>
        </w:rPr>
        <w:t>образовательные организации</w:t>
      </w:r>
      <w:r w:rsidR="003218CE">
        <w:rPr>
          <w:rFonts w:ascii="Times New Roman" w:hAnsi="Times New Roman"/>
          <w:sz w:val="28"/>
          <w:szCs w:val="28"/>
        </w:rPr>
        <w:t>»</w:t>
      </w:r>
    </w:p>
    <w:p w:rsidR="005C17C1" w:rsidRPr="004529C0" w:rsidRDefault="005C17C1" w:rsidP="008A396E">
      <w:pPr>
        <w:spacing w:after="0" w:line="240" w:lineRule="auto"/>
        <w:ind w:right="282" w:firstLine="708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3218CE">
        <w:rPr>
          <w:rFonts w:ascii="TimesNewRomanPSMT" w:hAnsi="TimesNewRomanPSMT"/>
          <w:color w:val="000000"/>
          <w:sz w:val="28"/>
          <w:szCs w:val="28"/>
        </w:rPr>
        <w:t>ПРИКАЗЫВАЮ</w:t>
      </w:r>
      <w:r w:rsidRPr="004529C0">
        <w:rPr>
          <w:rFonts w:ascii="TimesNewRomanPSMT" w:hAnsi="TimesNewRomanPSMT"/>
          <w:b/>
          <w:color w:val="000000"/>
          <w:sz w:val="28"/>
          <w:szCs w:val="28"/>
        </w:rPr>
        <w:t>:</w:t>
      </w:r>
    </w:p>
    <w:p w:rsidR="00C01209" w:rsidRDefault="005C17C1" w:rsidP="008A396E">
      <w:pPr>
        <w:spacing w:after="0" w:line="240" w:lineRule="auto"/>
        <w:ind w:right="282" w:firstLine="567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1.</w:t>
      </w:r>
      <w:r>
        <w:rPr>
          <w:rFonts w:ascii="TimesNewRomanPSMT" w:hAnsi="TimesNewRomanPSMT"/>
          <w:color w:val="000000"/>
          <w:sz w:val="28"/>
          <w:szCs w:val="28"/>
        </w:rPr>
        <w:tab/>
        <w:t>Утвердить прилагаемый План мероприятий («дорожную карту»)</w:t>
      </w:r>
      <w:r w:rsidR="00C01209" w:rsidRPr="00C01209">
        <w:t xml:space="preserve"> </w:t>
      </w:r>
      <w:r w:rsidR="00C01209" w:rsidRPr="00C01209">
        <w:rPr>
          <w:rFonts w:ascii="TimesNewRomanPSMT" w:hAnsi="TimesNewRomanPSMT"/>
          <w:color w:val="000000"/>
          <w:sz w:val="28"/>
          <w:szCs w:val="28"/>
        </w:rPr>
        <w:t>по поэтапному внедрению и реализации П</w:t>
      </w:r>
      <w:r w:rsidR="00C01209">
        <w:rPr>
          <w:rFonts w:ascii="TimesNewRomanPSMT" w:hAnsi="TimesNewRomanPSMT"/>
          <w:color w:val="000000"/>
          <w:sz w:val="28"/>
          <w:szCs w:val="28"/>
        </w:rPr>
        <w:t xml:space="preserve">рограммы просвещения </w:t>
      </w:r>
      <w:r w:rsidR="006154FA">
        <w:rPr>
          <w:rFonts w:ascii="TimesNewRomanPSMT" w:hAnsi="TimesNewRomanPSMT"/>
          <w:color w:val="000000"/>
          <w:sz w:val="28"/>
          <w:szCs w:val="28"/>
        </w:rPr>
        <w:t xml:space="preserve">родителей </w:t>
      </w:r>
      <w:r w:rsidR="006154FA" w:rsidRPr="00C01209">
        <w:rPr>
          <w:rFonts w:ascii="TimesNewRomanPSMT" w:hAnsi="TimesNewRomanPSMT"/>
          <w:color w:val="000000"/>
          <w:sz w:val="28"/>
          <w:szCs w:val="28"/>
        </w:rPr>
        <w:t>в</w:t>
      </w:r>
      <w:r w:rsidR="00C01209" w:rsidRPr="00C01209">
        <w:rPr>
          <w:rFonts w:ascii="TimesNewRomanPSMT" w:hAnsi="TimesNewRomanPSMT"/>
          <w:color w:val="000000"/>
          <w:sz w:val="28"/>
          <w:szCs w:val="28"/>
        </w:rPr>
        <w:t xml:space="preserve"> дошкольных образователь</w:t>
      </w:r>
      <w:r w:rsidR="00C01209">
        <w:rPr>
          <w:rFonts w:ascii="TimesNewRomanPSMT" w:hAnsi="TimesNewRomanPSMT"/>
          <w:color w:val="000000"/>
          <w:sz w:val="28"/>
          <w:szCs w:val="28"/>
        </w:rPr>
        <w:t xml:space="preserve">ных организациях Чайковского ГО </w:t>
      </w:r>
      <w:r w:rsidR="00C01209" w:rsidRPr="00C01209">
        <w:rPr>
          <w:rFonts w:ascii="TimesNewRomanPSMT" w:hAnsi="TimesNewRomanPSMT"/>
          <w:color w:val="000000"/>
          <w:sz w:val="28"/>
          <w:szCs w:val="28"/>
        </w:rPr>
        <w:t xml:space="preserve">на 2025-2026гг. 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</w:p>
    <w:p w:rsidR="005C17C1" w:rsidRDefault="005C17C1" w:rsidP="008A396E">
      <w:pPr>
        <w:spacing w:after="0" w:line="240" w:lineRule="auto"/>
        <w:ind w:right="282" w:firstLine="567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2.</w:t>
      </w:r>
      <w:r>
        <w:rPr>
          <w:rFonts w:ascii="TimesNewRomanPSMT" w:hAnsi="TimesNewRomanPSMT"/>
          <w:color w:val="000000"/>
          <w:sz w:val="28"/>
          <w:szCs w:val="28"/>
        </w:rPr>
        <w:tab/>
        <w:t xml:space="preserve">Директору МБУ «Центр развития образования города Чайковского» </w:t>
      </w:r>
      <w:proofErr w:type="spellStart"/>
      <w:r>
        <w:rPr>
          <w:rFonts w:ascii="TimesNewRomanPSMT" w:hAnsi="TimesNewRomanPSMT"/>
          <w:color w:val="000000"/>
          <w:sz w:val="28"/>
          <w:szCs w:val="28"/>
        </w:rPr>
        <w:t>Фиалкиной</w:t>
      </w:r>
      <w:proofErr w:type="spellEnd"/>
      <w:r>
        <w:rPr>
          <w:rFonts w:ascii="TimesNewRomanPSMT" w:hAnsi="TimesNewRomanPSMT"/>
          <w:color w:val="000000"/>
          <w:sz w:val="28"/>
          <w:szCs w:val="28"/>
        </w:rPr>
        <w:t xml:space="preserve"> Т.В.: </w:t>
      </w:r>
    </w:p>
    <w:p w:rsidR="005C17C1" w:rsidRDefault="005C17C1" w:rsidP="008A396E">
      <w:pPr>
        <w:spacing w:after="0" w:line="240" w:lineRule="auto"/>
        <w:ind w:left="567" w:right="282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lastRenderedPageBreak/>
        <w:t>2.1.</w:t>
      </w:r>
      <w:r>
        <w:rPr>
          <w:rFonts w:ascii="TimesNewRomanPSMT" w:hAnsi="TimesNewRomanPSMT"/>
          <w:color w:val="000000"/>
          <w:sz w:val="28"/>
          <w:szCs w:val="28"/>
        </w:rPr>
        <w:tab/>
        <w:t>обеспечить реализацию Плана в установленные сроки;</w:t>
      </w:r>
    </w:p>
    <w:p w:rsidR="005C17C1" w:rsidRDefault="005C17C1" w:rsidP="008A396E">
      <w:pPr>
        <w:spacing w:after="0" w:line="240" w:lineRule="auto"/>
        <w:ind w:right="282" w:firstLine="567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2.2. </w:t>
      </w:r>
      <w:r>
        <w:rPr>
          <w:rFonts w:ascii="TimesNewRomanPSMT" w:hAnsi="TimesNewRomanPSMT"/>
          <w:color w:val="000000"/>
          <w:sz w:val="28"/>
          <w:szCs w:val="28"/>
        </w:rPr>
        <w:tab/>
        <w:t>осуществлять координацию деятельности ответственных исполнителей по реализации Плана.</w:t>
      </w:r>
    </w:p>
    <w:p w:rsidR="005C17C1" w:rsidRDefault="005C17C1" w:rsidP="008A396E">
      <w:pPr>
        <w:spacing w:after="0" w:line="240" w:lineRule="auto"/>
        <w:ind w:right="282" w:firstLine="708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3.</w:t>
      </w:r>
      <w:r>
        <w:rPr>
          <w:rFonts w:ascii="TimesNewRomanPSMT" w:hAnsi="TimesNewRomanPSMT"/>
          <w:color w:val="000000"/>
          <w:sz w:val="28"/>
          <w:szCs w:val="28"/>
        </w:rPr>
        <w:tab/>
        <w:t>Рекомендовать руководителям дошкольных образовательных организаций Чайковского городского округа:</w:t>
      </w:r>
    </w:p>
    <w:p w:rsidR="005C17C1" w:rsidRDefault="005C17C1" w:rsidP="008A396E">
      <w:pPr>
        <w:spacing w:after="0" w:line="240" w:lineRule="auto"/>
        <w:ind w:right="282" w:firstLine="567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 xml:space="preserve">3.1. </w:t>
      </w:r>
      <w:r>
        <w:rPr>
          <w:rFonts w:ascii="TimesNewRomanPSMT" w:hAnsi="TimesNewRomanPSMT"/>
          <w:color w:val="000000"/>
          <w:sz w:val="28"/>
          <w:szCs w:val="28"/>
        </w:rPr>
        <w:tab/>
        <w:t xml:space="preserve">принять участие в реализации Плана; </w:t>
      </w:r>
    </w:p>
    <w:p w:rsidR="005C17C1" w:rsidRPr="00B82D8E" w:rsidRDefault="005C17C1" w:rsidP="008A396E">
      <w:pPr>
        <w:spacing w:after="0" w:line="240" w:lineRule="auto"/>
        <w:ind w:right="282" w:firstLine="567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3.2.</w:t>
      </w:r>
      <w:r>
        <w:rPr>
          <w:rFonts w:ascii="TimesNewRomanPSMT" w:hAnsi="TimesNewRomanPSMT"/>
          <w:color w:val="000000"/>
          <w:sz w:val="28"/>
          <w:szCs w:val="28"/>
        </w:rPr>
        <w:tab/>
        <w:t xml:space="preserve">разработать и утвердить план мероприятий («дорожную карту») по </w:t>
      </w:r>
      <w:r w:rsidR="00301702" w:rsidRPr="00301702">
        <w:rPr>
          <w:rFonts w:ascii="TimesNewRomanPSMT" w:hAnsi="TimesNewRomanPSMT"/>
          <w:color w:val="000000"/>
          <w:sz w:val="28"/>
          <w:szCs w:val="28"/>
        </w:rPr>
        <w:t xml:space="preserve">поэтапному внедрению и реализации Программы просвещения родителей </w:t>
      </w:r>
      <w:r w:rsidRPr="00052518">
        <w:rPr>
          <w:rFonts w:ascii="TimesNewRomanPSMT" w:hAnsi="TimesNewRomanPSMT"/>
          <w:color w:val="000000"/>
          <w:sz w:val="28"/>
          <w:szCs w:val="28"/>
        </w:rPr>
        <w:t xml:space="preserve">в </w:t>
      </w:r>
      <w:r>
        <w:rPr>
          <w:rFonts w:ascii="TimesNewRomanPSMT" w:hAnsi="TimesNewRomanPSMT"/>
          <w:color w:val="000000"/>
          <w:sz w:val="28"/>
          <w:szCs w:val="28"/>
        </w:rPr>
        <w:t>каждой дошкольной образовательной организации</w:t>
      </w:r>
      <w:r w:rsidRPr="00052518">
        <w:rPr>
          <w:rFonts w:ascii="TimesNewRomanPSMT" w:hAnsi="TimesNewRomanPSMT"/>
          <w:color w:val="000000"/>
          <w:sz w:val="28"/>
          <w:szCs w:val="28"/>
        </w:rPr>
        <w:t xml:space="preserve"> Ч</w:t>
      </w:r>
      <w:r w:rsidR="00301702">
        <w:rPr>
          <w:rFonts w:ascii="TimesNewRomanPSMT" w:hAnsi="TimesNewRomanPSMT"/>
          <w:color w:val="000000"/>
          <w:sz w:val="28"/>
          <w:szCs w:val="28"/>
        </w:rPr>
        <w:t>айковского ГО на 2025-2026</w:t>
      </w:r>
      <w:r>
        <w:rPr>
          <w:rFonts w:ascii="TimesNewRomanPSMT" w:hAnsi="TimesNewRomanPSMT"/>
          <w:color w:val="000000"/>
          <w:sz w:val="28"/>
          <w:szCs w:val="28"/>
        </w:rPr>
        <w:t xml:space="preserve"> годы с учетом прилагаемого Плана.</w:t>
      </w:r>
    </w:p>
    <w:p w:rsidR="004F528B" w:rsidRDefault="005C17C1" w:rsidP="008A396E">
      <w:pPr>
        <w:spacing w:after="0" w:line="240" w:lineRule="auto"/>
        <w:ind w:right="282" w:firstLine="708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>4</w:t>
      </w:r>
      <w:r w:rsidRPr="00B82D8E">
        <w:rPr>
          <w:rFonts w:ascii="TimesNewRomanPSMT" w:hAnsi="TimesNewRomanPSMT"/>
          <w:color w:val="000000"/>
          <w:sz w:val="28"/>
          <w:szCs w:val="28"/>
        </w:rPr>
        <w:t xml:space="preserve">. </w:t>
      </w:r>
      <w:r>
        <w:rPr>
          <w:rFonts w:ascii="TimesNewRomanPSMT" w:hAnsi="TimesNewRomanPSMT"/>
          <w:color w:val="000000"/>
          <w:sz w:val="28"/>
          <w:szCs w:val="28"/>
        </w:rPr>
        <w:tab/>
      </w:r>
      <w:r w:rsidRPr="00B82D8E">
        <w:rPr>
          <w:rFonts w:ascii="TimesNewRomanPSMT" w:hAnsi="TimesNewRomanPSMT"/>
          <w:color w:val="000000"/>
          <w:sz w:val="28"/>
          <w:szCs w:val="28"/>
        </w:rPr>
        <w:t xml:space="preserve">Контроль за исполнением </w:t>
      </w:r>
      <w:r>
        <w:rPr>
          <w:rFonts w:ascii="TimesNewRomanPSMT" w:hAnsi="TimesNewRomanPSMT"/>
          <w:color w:val="000000"/>
          <w:sz w:val="28"/>
          <w:szCs w:val="28"/>
        </w:rPr>
        <w:t xml:space="preserve">приказа возложить на </w:t>
      </w:r>
      <w:r w:rsidRPr="00A720BF">
        <w:rPr>
          <w:rFonts w:ascii="TimesNewRomanPSMT" w:hAnsi="TimesNewRomanPSMT"/>
          <w:color w:val="000000"/>
          <w:sz w:val="28"/>
          <w:szCs w:val="28"/>
        </w:rPr>
        <w:t>заместителя начальника Управления образования администрации Чайковского</w:t>
      </w:r>
      <w:r w:rsidR="00A720BF" w:rsidRPr="00A720BF">
        <w:rPr>
          <w:rFonts w:ascii="TimesNewRomanPSMT" w:hAnsi="TimesNewRomanPSMT"/>
          <w:color w:val="000000"/>
          <w:sz w:val="28"/>
          <w:szCs w:val="28"/>
        </w:rPr>
        <w:t xml:space="preserve"> городского округа </w:t>
      </w:r>
      <w:proofErr w:type="spellStart"/>
      <w:r w:rsidR="00A720BF" w:rsidRPr="00A720BF">
        <w:rPr>
          <w:rFonts w:ascii="TimesNewRomanPSMT" w:hAnsi="TimesNewRomanPSMT"/>
          <w:color w:val="000000"/>
          <w:sz w:val="28"/>
          <w:szCs w:val="28"/>
        </w:rPr>
        <w:t>Неволину</w:t>
      </w:r>
      <w:proofErr w:type="spellEnd"/>
      <w:r w:rsidR="00A720BF" w:rsidRPr="00A720BF">
        <w:rPr>
          <w:rFonts w:ascii="TimesNewRomanPSMT" w:hAnsi="TimesNewRomanPSMT"/>
          <w:color w:val="000000"/>
          <w:sz w:val="28"/>
          <w:szCs w:val="28"/>
        </w:rPr>
        <w:t xml:space="preserve"> Ю.М.</w:t>
      </w:r>
    </w:p>
    <w:p w:rsidR="009A3337" w:rsidRDefault="009A3337" w:rsidP="008A396E">
      <w:pPr>
        <w:spacing w:after="0" w:line="240" w:lineRule="auto"/>
        <w:ind w:right="282" w:firstLine="708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9A3337" w:rsidRDefault="009A3337" w:rsidP="008A396E">
      <w:pPr>
        <w:spacing w:after="0" w:line="240" w:lineRule="auto"/>
        <w:ind w:right="282" w:firstLine="708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3B6559" w:rsidRPr="003B6559" w:rsidRDefault="003B6559" w:rsidP="008A396E">
      <w:pPr>
        <w:pStyle w:val="a5"/>
        <w:ind w:right="282"/>
        <w:rPr>
          <w:rFonts w:ascii="Times New Roman" w:hAnsi="Times New Roman"/>
          <w:sz w:val="28"/>
          <w:szCs w:val="28"/>
        </w:rPr>
      </w:pPr>
      <w:proofErr w:type="spellStart"/>
      <w:r w:rsidRPr="003B6559">
        <w:rPr>
          <w:rFonts w:ascii="Times New Roman" w:hAnsi="Times New Roman"/>
          <w:sz w:val="28"/>
          <w:szCs w:val="28"/>
        </w:rPr>
        <w:t>И.о</w:t>
      </w:r>
      <w:proofErr w:type="spellEnd"/>
      <w:r w:rsidRPr="003B6559">
        <w:rPr>
          <w:rFonts w:ascii="Times New Roman" w:hAnsi="Times New Roman"/>
          <w:sz w:val="28"/>
          <w:szCs w:val="28"/>
        </w:rPr>
        <w:t>. начальника Управления образования</w:t>
      </w:r>
    </w:p>
    <w:p w:rsidR="003B6559" w:rsidRPr="003B6559" w:rsidRDefault="003B6559" w:rsidP="008A396E">
      <w:pPr>
        <w:ind w:right="28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559">
        <w:rPr>
          <w:rFonts w:ascii="Times New Roman" w:hAnsi="Times New Roman"/>
          <w:sz w:val="28"/>
          <w:szCs w:val="28"/>
        </w:rPr>
        <w:t xml:space="preserve">администрации Чайковского городского округа                        </w:t>
      </w:r>
      <w:proofErr w:type="spellStart"/>
      <w:r w:rsidRPr="003B6559">
        <w:rPr>
          <w:rFonts w:ascii="Times New Roman" w:hAnsi="Times New Roman"/>
          <w:sz w:val="28"/>
          <w:szCs w:val="28"/>
        </w:rPr>
        <w:t>В.В.Неустроева</w:t>
      </w:r>
      <w:proofErr w:type="spellEnd"/>
    </w:p>
    <w:p w:rsidR="005C17C1" w:rsidRDefault="005C17C1" w:rsidP="005C17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5C17C1" w:rsidSect="005C17C1">
          <w:pgSz w:w="11906" w:h="16838"/>
          <w:pgMar w:top="624" w:right="567" w:bottom="794" w:left="1701" w:header="709" w:footer="709" w:gutter="0"/>
          <w:cols w:space="708"/>
          <w:docGrid w:linePitch="360"/>
        </w:sectPr>
      </w:pPr>
    </w:p>
    <w:p w:rsidR="005C17C1" w:rsidRPr="00EB28DD" w:rsidRDefault="005C17C1" w:rsidP="005C17C1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28D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Утвержден </w:t>
      </w:r>
    </w:p>
    <w:p w:rsidR="005C17C1" w:rsidRPr="00F65361" w:rsidRDefault="005C17C1" w:rsidP="005C17C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F65361">
        <w:rPr>
          <w:rFonts w:ascii="Times New Roman" w:eastAsia="Times New Roman" w:hAnsi="Times New Roman"/>
          <w:sz w:val="24"/>
          <w:szCs w:val="24"/>
          <w:lang w:eastAsia="ru-RU"/>
        </w:rPr>
        <w:t>приказом</w:t>
      </w:r>
      <w:r w:rsidRPr="00F65361">
        <w:rPr>
          <w:rFonts w:ascii="Times New Roman" w:hAnsi="Times New Roman"/>
          <w:sz w:val="24"/>
          <w:szCs w:val="24"/>
        </w:rPr>
        <w:t xml:space="preserve"> начальника Управления образования </w:t>
      </w:r>
    </w:p>
    <w:p w:rsidR="005C17C1" w:rsidRPr="00F65361" w:rsidRDefault="005C17C1" w:rsidP="005C17C1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5361">
        <w:rPr>
          <w:rFonts w:ascii="Times New Roman" w:hAnsi="Times New Roman"/>
          <w:sz w:val="24"/>
          <w:szCs w:val="24"/>
        </w:rPr>
        <w:t>администрации Чайковского городского округ</w:t>
      </w:r>
      <w:r w:rsidR="00083F12" w:rsidRPr="00F65361">
        <w:rPr>
          <w:rFonts w:ascii="Times New Roman" w:hAnsi="Times New Roman"/>
          <w:sz w:val="24"/>
          <w:szCs w:val="24"/>
        </w:rPr>
        <w:t>а</w:t>
      </w:r>
      <w:r w:rsidR="00083F12" w:rsidRPr="00F65361">
        <w:rPr>
          <w:rFonts w:ascii="Times New Roman" w:hAnsi="Times New Roman"/>
          <w:sz w:val="24"/>
          <w:szCs w:val="24"/>
        </w:rPr>
        <w:br/>
        <w:t>от 30.09.2025г. № 07-01-05-484</w:t>
      </w:r>
      <w:r w:rsidRPr="00F6536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65361" w:rsidRDefault="00F65361" w:rsidP="00963865">
      <w:pPr>
        <w:spacing w:after="0"/>
        <w:rPr>
          <w:rFonts w:ascii="TimesNewRomanPS-BoldMT" w:hAnsi="TimesNewRomanPS-BoldMT"/>
          <w:b/>
          <w:bCs/>
          <w:color w:val="000000"/>
          <w:sz w:val="28"/>
          <w:szCs w:val="28"/>
        </w:rPr>
      </w:pPr>
    </w:p>
    <w:p w:rsidR="00F65361" w:rsidRPr="00F65361" w:rsidRDefault="00F65361" w:rsidP="00F65361">
      <w:pPr>
        <w:spacing w:after="12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5361">
        <w:rPr>
          <w:rFonts w:ascii="Times New Roman" w:eastAsia="Times New Roman" w:hAnsi="Times New Roman"/>
          <w:b/>
          <w:sz w:val="24"/>
          <w:szCs w:val="24"/>
          <w:lang w:eastAsia="ru-RU"/>
        </w:rPr>
        <w:t>ПЛАН МЕРОПРИЯТИЙ («дорожная карта»)</w:t>
      </w:r>
    </w:p>
    <w:p w:rsidR="00F65361" w:rsidRPr="00F65361" w:rsidRDefault="00F65361" w:rsidP="00F65361">
      <w:pPr>
        <w:spacing w:after="12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ru-RU"/>
        </w:rPr>
      </w:pPr>
      <w:r w:rsidRPr="00F6536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ru-RU"/>
        </w:rPr>
        <w:t>по поэтапному внедрению и реализации Программы просвещения родителей (далее – План)</w:t>
      </w:r>
    </w:p>
    <w:p w:rsidR="00F65361" w:rsidRPr="00F65361" w:rsidRDefault="00F65361" w:rsidP="00F65361">
      <w:pPr>
        <w:spacing w:after="12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ru-RU"/>
        </w:rPr>
      </w:pPr>
      <w:r w:rsidRPr="00F6536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ru-RU"/>
        </w:rPr>
        <w:t xml:space="preserve"> в дошкольных образовательных организациях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ru-RU"/>
        </w:rPr>
        <w:t>Чайковского ГО на 2025-2026 гг.</w:t>
      </w:r>
    </w:p>
    <w:p w:rsidR="00F65361" w:rsidRPr="00F65361" w:rsidRDefault="00F65361" w:rsidP="00F65361">
      <w:pPr>
        <w:spacing w:after="12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76"/>
        <w:gridCol w:w="5946"/>
        <w:gridCol w:w="2714"/>
        <w:gridCol w:w="3076"/>
        <w:gridCol w:w="3076"/>
      </w:tblGrid>
      <w:tr w:rsidR="00F65361" w:rsidRPr="00F65361" w:rsidTr="00482122">
        <w:tc>
          <w:tcPr>
            <w:tcW w:w="576" w:type="dxa"/>
          </w:tcPr>
          <w:p w:rsidR="00F65361" w:rsidRPr="00F65361" w:rsidRDefault="00F65361" w:rsidP="00F6536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5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946" w:type="dxa"/>
          </w:tcPr>
          <w:p w:rsidR="00F65361" w:rsidRPr="00F65361" w:rsidRDefault="00F65361" w:rsidP="00F6536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5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714" w:type="dxa"/>
          </w:tcPr>
          <w:p w:rsidR="00F65361" w:rsidRPr="00F65361" w:rsidRDefault="00F65361" w:rsidP="00F6536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5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3076" w:type="dxa"/>
          </w:tcPr>
          <w:p w:rsidR="00F65361" w:rsidRPr="00F65361" w:rsidRDefault="00F65361" w:rsidP="00F6536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5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76" w:type="dxa"/>
          </w:tcPr>
          <w:p w:rsidR="00F65361" w:rsidRPr="00F65361" w:rsidRDefault="00F65361" w:rsidP="00F6536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5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F65361" w:rsidRPr="00F65361" w:rsidTr="00482122">
        <w:tc>
          <w:tcPr>
            <w:tcW w:w="15388" w:type="dxa"/>
            <w:gridSpan w:val="5"/>
          </w:tcPr>
          <w:p w:rsidR="00F65361" w:rsidRPr="00F65361" w:rsidRDefault="002A0E91" w:rsidP="00F65361">
            <w:pPr>
              <w:numPr>
                <w:ilvl w:val="0"/>
                <w:numId w:val="29"/>
              </w:num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6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Организационно-управленческое обеспечение</w:t>
            </w:r>
          </w:p>
        </w:tc>
      </w:tr>
      <w:tr w:rsidR="00F65361" w:rsidRPr="00F65361" w:rsidTr="00482122">
        <w:tc>
          <w:tcPr>
            <w:tcW w:w="576" w:type="dxa"/>
          </w:tcPr>
          <w:p w:rsidR="00F65361" w:rsidRPr="00F65361" w:rsidRDefault="00F65361" w:rsidP="00F6536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5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946" w:type="dxa"/>
          </w:tcPr>
          <w:p w:rsidR="00F65361" w:rsidRPr="00F65361" w:rsidRDefault="003B6D86" w:rsidP="003B6D86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r w:rsidR="00F65361" w:rsidRPr="00F65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нормативных актов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уровня, </w:t>
            </w:r>
            <w:r w:rsidR="00F65361" w:rsidRPr="00F65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</w:t>
            </w:r>
            <w:r w:rsidR="00325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имых для реализации в учреждениях Чайковского ГО  </w:t>
            </w:r>
            <w:r w:rsidR="00F65361" w:rsidRPr="00F65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 просвещения родителей</w:t>
            </w:r>
          </w:p>
        </w:tc>
        <w:tc>
          <w:tcPr>
            <w:tcW w:w="2714" w:type="dxa"/>
          </w:tcPr>
          <w:p w:rsidR="00F65361" w:rsidRPr="00F65361" w:rsidRDefault="00DF2C70" w:rsidP="00F6536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F65361" w:rsidRPr="00F65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г.</w:t>
            </w:r>
          </w:p>
        </w:tc>
        <w:tc>
          <w:tcPr>
            <w:tcW w:w="3076" w:type="dxa"/>
          </w:tcPr>
          <w:p w:rsidR="00F65361" w:rsidRPr="00F65361" w:rsidRDefault="00F65361" w:rsidP="00F6536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5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</w:t>
            </w:r>
            <w:r w:rsidR="0056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официальных сайтах</w:t>
            </w:r>
            <w:r w:rsidR="00560A35" w:rsidRPr="0056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нормативных</w:t>
            </w:r>
            <w:r w:rsidR="0056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актов муниципального уровня</w:t>
            </w:r>
          </w:p>
          <w:p w:rsidR="00665D81" w:rsidRPr="00F65361" w:rsidRDefault="00665D81" w:rsidP="00F6536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6" w:type="dxa"/>
          </w:tcPr>
          <w:p w:rsidR="00DF2C70" w:rsidRPr="00DF2C70" w:rsidRDefault="00DF2C70" w:rsidP="00DF2C70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ЧГО,</w:t>
            </w:r>
          </w:p>
          <w:p w:rsidR="00F65361" w:rsidRPr="00F65361" w:rsidRDefault="00DF2C70" w:rsidP="00DF2C70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ЦРО</w:t>
            </w:r>
          </w:p>
        </w:tc>
      </w:tr>
      <w:tr w:rsidR="00435E13" w:rsidRPr="00F65361" w:rsidTr="00482122">
        <w:tc>
          <w:tcPr>
            <w:tcW w:w="576" w:type="dxa"/>
          </w:tcPr>
          <w:p w:rsidR="00435E13" w:rsidRPr="00F65361" w:rsidRDefault="00435E13" w:rsidP="00F6536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946" w:type="dxa"/>
          </w:tcPr>
          <w:p w:rsidR="00435E13" w:rsidRDefault="00435E13" w:rsidP="003B6D86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Включение в План повышения квалификации и профессиональной переподготовки педагогических и руководящих работников системы образования Чайковского ГО (далее – План КПК) курсов повышения квалификации по программе дополнительного профессионального </w:t>
            </w:r>
            <w:r w:rsidR="005219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образования «Просвещение родителей (законных представителей) детей младенческого, раннего и дошкольного возраста в дошкольной образовательной организации»</w:t>
            </w:r>
          </w:p>
        </w:tc>
        <w:tc>
          <w:tcPr>
            <w:tcW w:w="2714" w:type="dxa"/>
          </w:tcPr>
          <w:p w:rsidR="00435E13" w:rsidRDefault="008D4581" w:rsidP="00F6536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Pr="00F65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г.</w:t>
            </w:r>
          </w:p>
        </w:tc>
        <w:tc>
          <w:tcPr>
            <w:tcW w:w="3076" w:type="dxa"/>
          </w:tcPr>
          <w:p w:rsidR="00435E13" w:rsidRPr="00F65361" w:rsidRDefault="008D4581" w:rsidP="00F6536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Внесение в план КПК курсов повышения квалификации по Программе просвещения родителей</w:t>
            </w:r>
          </w:p>
        </w:tc>
        <w:tc>
          <w:tcPr>
            <w:tcW w:w="3076" w:type="dxa"/>
          </w:tcPr>
          <w:p w:rsidR="008A396E" w:rsidRDefault="00530A8B" w:rsidP="008A396E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ЦРО</w:t>
            </w:r>
            <w:r w:rsidR="008A39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35E13" w:rsidRPr="00DF2C70" w:rsidRDefault="008A396E" w:rsidP="008A396E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ДОО</w:t>
            </w:r>
          </w:p>
        </w:tc>
      </w:tr>
      <w:tr w:rsidR="002A0E91" w:rsidRPr="00F65361" w:rsidTr="00482122">
        <w:tc>
          <w:tcPr>
            <w:tcW w:w="576" w:type="dxa"/>
          </w:tcPr>
          <w:p w:rsidR="002A0E91" w:rsidRDefault="002A0E91" w:rsidP="002A0E9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946" w:type="dxa"/>
          </w:tcPr>
          <w:p w:rsidR="002A0E91" w:rsidRPr="00456BB6" w:rsidRDefault="002A0E91" w:rsidP="002A0E91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муниципальной проблемной группы «Внедрение и реализация Программы просвещения родителей»  </w:t>
            </w:r>
          </w:p>
        </w:tc>
        <w:tc>
          <w:tcPr>
            <w:tcW w:w="2714" w:type="dxa"/>
          </w:tcPr>
          <w:p w:rsidR="002A0E91" w:rsidRPr="00456BB6" w:rsidRDefault="005961E9" w:rsidP="002A0E9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2A0E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ентябрь</w:t>
            </w:r>
            <w:r w:rsidR="002A0E91" w:rsidRPr="00456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г. </w:t>
            </w:r>
          </w:p>
        </w:tc>
        <w:tc>
          <w:tcPr>
            <w:tcW w:w="3076" w:type="dxa"/>
          </w:tcPr>
          <w:p w:rsidR="002A0E91" w:rsidRPr="00456BB6" w:rsidRDefault="002A0E91" w:rsidP="002A0E9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B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назначении руководителей ГМО и ПГ в ДОО на 2025-2026 гг</w:t>
            </w:r>
            <w:r w:rsidR="00D71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№341 от 26.06.2025 </w:t>
            </w:r>
          </w:p>
          <w:p w:rsidR="002A0E91" w:rsidRPr="00456BB6" w:rsidRDefault="002A0E91" w:rsidP="002A0E9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6" w:type="dxa"/>
          </w:tcPr>
          <w:p w:rsidR="002A0E91" w:rsidRPr="00456BB6" w:rsidRDefault="002A0E91" w:rsidP="002A0E91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 МБУ ЦРО</w:t>
            </w:r>
          </w:p>
        </w:tc>
      </w:tr>
      <w:tr w:rsidR="002A0E91" w:rsidRPr="00F65361" w:rsidTr="00482122">
        <w:tc>
          <w:tcPr>
            <w:tcW w:w="15388" w:type="dxa"/>
            <w:gridSpan w:val="5"/>
          </w:tcPr>
          <w:p w:rsidR="002A0E91" w:rsidRPr="00456BB6" w:rsidRDefault="00C536B6" w:rsidP="00A043AB">
            <w:pPr>
              <w:numPr>
                <w:ilvl w:val="0"/>
                <w:numId w:val="29"/>
              </w:num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Методическое сопровождение</w:t>
            </w:r>
          </w:p>
        </w:tc>
      </w:tr>
      <w:tr w:rsidR="00FC543A" w:rsidRPr="00F65361" w:rsidTr="00482122">
        <w:tc>
          <w:tcPr>
            <w:tcW w:w="576" w:type="dxa"/>
          </w:tcPr>
          <w:p w:rsidR="00FC543A" w:rsidRPr="00E3713F" w:rsidRDefault="00FC543A" w:rsidP="00FC543A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946" w:type="dxa"/>
          </w:tcPr>
          <w:p w:rsidR="00FC543A" w:rsidRPr="00FC543A" w:rsidRDefault="00FC543A" w:rsidP="00FC543A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информационно-метод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ических мероприятий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C5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семинаров, консультаций) для педагогов по реализации Программы просвещения родителей в учреждении</w:t>
            </w:r>
          </w:p>
        </w:tc>
        <w:tc>
          <w:tcPr>
            <w:tcW w:w="2714" w:type="dxa"/>
          </w:tcPr>
          <w:p w:rsidR="00FC543A" w:rsidRPr="00FC543A" w:rsidRDefault="00FC543A" w:rsidP="00FC543A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– 2030 гг.</w:t>
            </w:r>
          </w:p>
        </w:tc>
        <w:tc>
          <w:tcPr>
            <w:tcW w:w="3076" w:type="dxa"/>
          </w:tcPr>
          <w:p w:rsidR="00FC543A" w:rsidRPr="00FC543A" w:rsidRDefault="00FC543A" w:rsidP="00FC543A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работы с педагогами,</w:t>
            </w:r>
          </w:p>
          <w:p w:rsidR="00FC543A" w:rsidRPr="00FC543A" w:rsidRDefault="00FC543A" w:rsidP="00FC543A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протоколы консультаций, семинаров, педагогических советов, презентационные материалы</w:t>
            </w:r>
          </w:p>
        </w:tc>
        <w:tc>
          <w:tcPr>
            <w:tcW w:w="3076" w:type="dxa"/>
          </w:tcPr>
          <w:p w:rsidR="00773A10" w:rsidRDefault="00773A10" w:rsidP="00FC543A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3363" w:rsidRDefault="00773A10" w:rsidP="00773A10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ЦРО</w:t>
            </w:r>
            <w:r w:rsidR="000D3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C543A" w:rsidRPr="00FC543A" w:rsidRDefault="000D3363" w:rsidP="00773A10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ДОО</w:t>
            </w:r>
          </w:p>
        </w:tc>
      </w:tr>
      <w:tr w:rsidR="00557367" w:rsidRPr="00F65361" w:rsidTr="00482122">
        <w:tc>
          <w:tcPr>
            <w:tcW w:w="576" w:type="dxa"/>
          </w:tcPr>
          <w:p w:rsidR="00557367" w:rsidRPr="00E3713F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5946" w:type="dxa"/>
          </w:tcPr>
          <w:p w:rsidR="00557367" w:rsidRDefault="00557367" w:rsidP="00557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на сайтах системы образования ЧГО и образовательных организаций</w:t>
            </w:r>
            <w:r w:rsidRPr="00E418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информационного блока</w:t>
            </w:r>
          </w:p>
          <w:p w:rsidR="00557367" w:rsidRPr="00C536B6" w:rsidRDefault="00557367" w:rsidP="005573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536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«Просвещение родителей»</w:t>
            </w:r>
          </w:p>
        </w:tc>
        <w:tc>
          <w:tcPr>
            <w:tcW w:w="2714" w:type="dxa"/>
          </w:tcPr>
          <w:p w:rsidR="00557367" w:rsidRPr="00C536B6" w:rsidRDefault="00557367" w:rsidP="00557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6B6">
              <w:rPr>
                <w:rFonts w:ascii="Times New Roman" w:hAnsi="Times New Roman" w:cs="Times New Roman"/>
                <w:sz w:val="24"/>
                <w:szCs w:val="24"/>
              </w:rPr>
              <w:t>Октябрь 2025</w:t>
            </w:r>
          </w:p>
        </w:tc>
        <w:tc>
          <w:tcPr>
            <w:tcW w:w="3076" w:type="dxa"/>
          </w:tcPr>
          <w:p w:rsidR="00557367" w:rsidRPr="00E41869" w:rsidRDefault="00557367" w:rsidP="005573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A3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на официальных сайтах учреждения вкладки «Просвещение родителей», Наполняемость</w:t>
            </w:r>
          </w:p>
        </w:tc>
        <w:tc>
          <w:tcPr>
            <w:tcW w:w="3076" w:type="dxa"/>
          </w:tcPr>
          <w:p w:rsidR="00557367" w:rsidRPr="00E41869" w:rsidRDefault="00557367" w:rsidP="005573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F2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ЦРО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ДОО</w:t>
            </w:r>
          </w:p>
        </w:tc>
      </w:tr>
      <w:tr w:rsidR="00557367" w:rsidRPr="00F65361" w:rsidTr="00482122">
        <w:tc>
          <w:tcPr>
            <w:tcW w:w="576" w:type="dxa"/>
          </w:tcPr>
          <w:p w:rsidR="00557367" w:rsidRPr="00E347F6" w:rsidRDefault="00557367" w:rsidP="004B0B79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7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="004B0B79" w:rsidRPr="00E347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E347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46" w:type="dxa"/>
          </w:tcPr>
          <w:p w:rsidR="00557367" w:rsidRPr="00456BB6" w:rsidRDefault="00557367" w:rsidP="00557367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заседаний ПГ </w:t>
            </w:r>
            <w:r w:rsidRPr="00E371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«Внедрение и реализация Программы просвещения родителей»  </w:t>
            </w:r>
          </w:p>
        </w:tc>
        <w:tc>
          <w:tcPr>
            <w:tcW w:w="2714" w:type="dxa"/>
          </w:tcPr>
          <w:p w:rsidR="00557367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3076" w:type="dxa"/>
          </w:tcPr>
          <w:p w:rsidR="00557367" w:rsidRPr="00456BB6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 заседания ПГ, Регистрационные листы</w:t>
            </w:r>
          </w:p>
        </w:tc>
        <w:tc>
          <w:tcPr>
            <w:tcW w:w="3076" w:type="dxa"/>
          </w:tcPr>
          <w:p w:rsidR="00557367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12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 МБУ ЦРО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руководители ПГ</w:t>
            </w:r>
          </w:p>
        </w:tc>
      </w:tr>
      <w:tr w:rsidR="00557367" w:rsidRPr="00F65361" w:rsidTr="00482122">
        <w:tc>
          <w:tcPr>
            <w:tcW w:w="576" w:type="dxa"/>
          </w:tcPr>
          <w:p w:rsidR="00557367" w:rsidRPr="00E347F6" w:rsidRDefault="004B0B79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7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</w:t>
            </w:r>
            <w:r w:rsidR="00557367" w:rsidRPr="00E347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46" w:type="dxa"/>
          </w:tcPr>
          <w:p w:rsidR="00557367" w:rsidRDefault="00557367" w:rsidP="00557367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мониторинга и анализа сайтов в части размещения локальных актов ДОО, необходимых для реализации Программы просвещения родителей</w:t>
            </w:r>
          </w:p>
        </w:tc>
        <w:tc>
          <w:tcPr>
            <w:tcW w:w="2714" w:type="dxa"/>
          </w:tcPr>
          <w:p w:rsidR="00D71548" w:rsidRDefault="00D71548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 2026г.</w:t>
            </w:r>
          </w:p>
          <w:p w:rsidR="00557367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Сентябрь 2026 г.</w:t>
            </w:r>
          </w:p>
        </w:tc>
        <w:tc>
          <w:tcPr>
            <w:tcW w:w="3076" w:type="dxa"/>
          </w:tcPr>
          <w:p w:rsidR="00557367" w:rsidRPr="007A31C8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Аналитическая справка</w:t>
            </w:r>
          </w:p>
        </w:tc>
        <w:tc>
          <w:tcPr>
            <w:tcW w:w="3076" w:type="dxa"/>
          </w:tcPr>
          <w:p w:rsidR="00557367" w:rsidRPr="00F21289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 МБУ ЦРО</w:t>
            </w:r>
          </w:p>
        </w:tc>
      </w:tr>
      <w:tr w:rsidR="00557367" w:rsidRPr="00F65361" w:rsidTr="00482122">
        <w:tc>
          <w:tcPr>
            <w:tcW w:w="576" w:type="dxa"/>
          </w:tcPr>
          <w:p w:rsidR="00557367" w:rsidRPr="00E347F6" w:rsidRDefault="004B0B79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7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</w:t>
            </w:r>
            <w:r w:rsidR="00557367" w:rsidRPr="00E347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46" w:type="dxa"/>
          </w:tcPr>
          <w:p w:rsidR="00557367" w:rsidRPr="00E41869" w:rsidRDefault="00557367" w:rsidP="00557367">
            <w:pPr>
              <w:spacing w:after="0" w:line="240" w:lineRule="auto"/>
              <w:rPr>
                <w:sz w:val="24"/>
                <w:szCs w:val="24"/>
              </w:rPr>
            </w:pPr>
            <w:r w:rsidRPr="008F22E9">
              <w:rPr>
                <w:rFonts w:ascii="Times New Roman" w:hAnsi="Times New Roman"/>
                <w:color w:val="000000"/>
                <w:sz w:val="24"/>
                <w:szCs w:val="24"/>
              </w:rPr>
              <w:t>Участие педагогических</w:t>
            </w:r>
            <w:r w:rsidRPr="008F22E9">
              <w:rPr>
                <w:color w:val="000000"/>
                <w:sz w:val="24"/>
                <w:szCs w:val="24"/>
              </w:rPr>
              <w:br/>
            </w:r>
            <w:r w:rsidRPr="008F22E9">
              <w:rPr>
                <w:rFonts w:ascii="Times New Roman" w:hAnsi="Times New Roman"/>
                <w:color w:val="000000"/>
                <w:sz w:val="24"/>
                <w:szCs w:val="24"/>
              </w:rPr>
              <w:t>команд во Всероссийской, краевой конференции</w:t>
            </w:r>
            <w:r w:rsidRPr="008F22E9">
              <w:rPr>
                <w:color w:val="000000"/>
                <w:sz w:val="24"/>
                <w:szCs w:val="24"/>
              </w:rPr>
              <w:t xml:space="preserve"> п</w:t>
            </w:r>
            <w:r w:rsidRPr="008F22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</w:t>
            </w:r>
            <w:r w:rsidRPr="008F22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реализации Программы просвещения родителей</w:t>
            </w:r>
          </w:p>
        </w:tc>
        <w:tc>
          <w:tcPr>
            <w:tcW w:w="2714" w:type="dxa"/>
          </w:tcPr>
          <w:p w:rsidR="00557367" w:rsidRPr="008F22E9" w:rsidRDefault="00557367" w:rsidP="005573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– 2030 гг.</w:t>
            </w:r>
          </w:p>
        </w:tc>
        <w:tc>
          <w:tcPr>
            <w:tcW w:w="3076" w:type="dxa"/>
          </w:tcPr>
          <w:p w:rsidR="00557367" w:rsidRPr="00E41869" w:rsidRDefault="00557367" w:rsidP="00557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образования ЧГО,</w:t>
            </w:r>
          </w:p>
          <w:p w:rsidR="00557367" w:rsidRPr="00E41869" w:rsidRDefault="00557367" w:rsidP="005573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>МБУ ЦРО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ДОО</w:t>
            </w:r>
          </w:p>
        </w:tc>
        <w:tc>
          <w:tcPr>
            <w:tcW w:w="3076" w:type="dxa"/>
          </w:tcPr>
          <w:p w:rsidR="00557367" w:rsidRPr="00E41869" w:rsidRDefault="00557367" w:rsidP="005573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 опыта</w:t>
            </w:r>
            <w:r w:rsidRPr="00E41869">
              <w:rPr>
                <w:color w:val="000000"/>
                <w:sz w:val="24"/>
                <w:szCs w:val="24"/>
              </w:rPr>
              <w:t xml:space="preserve"> </w:t>
            </w: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>работы ДОО</w:t>
            </w:r>
            <w:r w:rsidRPr="00E41869">
              <w:rPr>
                <w:color w:val="000000"/>
                <w:sz w:val="24"/>
                <w:szCs w:val="24"/>
              </w:rPr>
              <w:br/>
            </w:r>
          </w:p>
        </w:tc>
      </w:tr>
      <w:tr w:rsidR="00557367" w:rsidRPr="00F65361" w:rsidTr="00482122">
        <w:tc>
          <w:tcPr>
            <w:tcW w:w="576" w:type="dxa"/>
          </w:tcPr>
          <w:p w:rsidR="00557367" w:rsidRDefault="004B0B79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</w:t>
            </w:r>
            <w:r w:rsidR="005573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46" w:type="dxa"/>
          </w:tcPr>
          <w:p w:rsidR="00557367" w:rsidRDefault="00557367" w:rsidP="00557367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Презентация эффективных практик просвещения родителей (законных представителей) детей, посещающих ДОО в рамках родительской конференции</w:t>
            </w:r>
          </w:p>
        </w:tc>
        <w:tc>
          <w:tcPr>
            <w:tcW w:w="2714" w:type="dxa"/>
          </w:tcPr>
          <w:p w:rsidR="00557367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 2026г.</w:t>
            </w:r>
          </w:p>
        </w:tc>
        <w:tc>
          <w:tcPr>
            <w:tcW w:w="3076" w:type="dxa"/>
          </w:tcPr>
          <w:p w:rsidR="00557367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Просветительские</w:t>
            </w:r>
          </w:p>
          <w:p w:rsidR="00557367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площадки, методические разработки и др.</w:t>
            </w:r>
          </w:p>
          <w:p w:rsidR="00557367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Аналитический отчёт по итогам работы конференции</w:t>
            </w:r>
          </w:p>
        </w:tc>
        <w:tc>
          <w:tcPr>
            <w:tcW w:w="3076" w:type="dxa"/>
          </w:tcPr>
          <w:p w:rsidR="00557367" w:rsidRPr="00DF2C70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ЧГО,</w:t>
            </w:r>
          </w:p>
          <w:p w:rsidR="00557367" w:rsidRDefault="00557367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2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ЦРО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ДОО</w:t>
            </w:r>
          </w:p>
        </w:tc>
      </w:tr>
      <w:tr w:rsidR="00557367" w:rsidRPr="00F65361" w:rsidTr="00482122">
        <w:tc>
          <w:tcPr>
            <w:tcW w:w="576" w:type="dxa"/>
          </w:tcPr>
          <w:p w:rsidR="00557367" w:rsidRPr="00C12279" w:rsidRDefault="004B0B79" w:rsidP="004B0B79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5946" w:type="dxa"/>
          </w:tcPr>
          <w:p w:rsidR="00557367" w:rsidRPr="00E41869" w:rsidRDefault="00557367" w:rsidP="00557367">
            <w:pPr>
              <w:spacing w:after="0" w:line="240" w:lineRule="auto"/>
              <w:rPr>
                <w:sz w:val="24"/>
                <w:szCs w:val="24"/>
              </w:rPr>
            </w:pP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поэтапного повышения</w:t>
            </w:r>
            <w:r w:rsidRPr="00E41869">
              <w:rPr>
                <w:color w:val="000000"/>
                <w:sz w:val="24"/>
                <w:szCs w:val="24"/>
              </w:rPr>
              <w:br/>
            </w: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>квалификации руководящих 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педагогических работников по </w:t>
            </w:r>
            <w:r w:rsidRPr="00FC5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реализации Программы просвещения родителей</w:t>
            </w:r>
          </w:p>
        </w:tc>
        <w:tc>
          <w:tcPr>
            <w:tcW w:w="2714" w:type="dxa"/>
          </w:tcPr>
          <w:p w:rsidR="00557367" w:rsidRPr="00E41869" w:rsidRDefault="00557367" w:rsidP="005573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01.09.2026г.</w:t>
            </w:r>
          </w:p>
        </w:tc>
        <w:tc>
          <w:tcPr>
            <w:tcW w:w="3076" w:type="dxa"/>
          </w:tcPr>
          <w:p w:rsidR="00557367" w:rsidRPr="00E41869" w:rsidRDefault="00557367" w:rsidP="00557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образования ЧГО,</w:t>
            </w:r>
          </w:p>
          <w:p w:rsidR="00557367" w:rsidRPr="00E41869" w:rsidRDefault="00557367" w:rsidP="005573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>МБУ ЦРО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ДОО</w:t>
            </w:r>
          </w:p>
        </w:tc>
        <w:tc>
          <w:tcPr>
            <w:tcW w:w="3076" w:type="dxa"/>
          </w:tcPr>
          <w:p w:rsidR="00557367" w:rsidRPr="00E41869" w:rsidRDefault="00557367" w:rsidP="00557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69">
              <w:rPr>
                <w:rFonts w:ascii="Times New Roman" w:hAnsi="Times New Roman"/>
                <w:sz w:val="24"/>
                <w:szCs w:val="24"/>
              </w:rPr>
              <w:t xml:space="preserve">100% похождение курсов </w:t>
            </w:r>
            <w:r>
              <w:rPr>
                <w:rFonts w:ascii="Times New Roman" w:hAnsi="Times New Roman"/>
                <w:sz w:val="24"/>
                <w:szCs w:val="24"/>
              </w:rPr>
              <w:t>в ДОО</w:t>
            </w:r>
          </w:p>
        </w:tc>
      </w:tr>
      <w:tr w:rsidR="00557367" w:rsidRPr="00F65361" w:rsidTr="00482122">
        <w:tc>
          <w:tcPr>
            <w:tcW w:w="576" w:type="dxa"/>
          </w:tcPr>
          <w:p w:rsidR="00557367" w:rsidRDefault="004B0B79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2.8</w:t>
            </w:r>
            <w:r w:rsidR="005573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46" w:type="dxa"/>
          </w:tcPr>
          <w:p w:rsidR="00557367" w:rsidRPr="00E41869" w:rsidRDefault="00557367" w:rsidP="00557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и апробации </w:t>
            </w:r>
            <w:r w:rsidRPr="00EB28DD">
              <w:rPr>
                <w:rFonts w:ascii="Times New Roman" w:hAnsi="Times New Roman"/>
                <w:color w:val="000000"/>
                <w:sz w:val="24"/>
                <w:szCs w:val="24"/>
              </w:rPr>
              <w:t>модели родительского  просвещения  в ДОО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14" w:type="dxa"/>
          </w:tcPr>
          <w:p w:rsidR="00557367" w:rsidRDefault="00557367" w:rsidP="00557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01.09.2026г.</w:t>
            </w:r>
          </w:p>
        </w:tc>
        <w:tc>
          <w:tcPr>
            <w:tcW w:w="3076" w:type="dxa"/>
          </w:tcPr>
          <w:p w:rsidR="00557367" w:rsidRPr="00E41869" w:rsidRDefault="00557367" w:rsidP="00557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>МБУ ЦРО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ДОО</w:t>
            </w:r>
          </w:p>
        </w:tc>
        <w:tc>
          <w:tcPr>
            <w:tcW w:w="3076" w:type="dxa"/>
          </w:tcPr>
          <w:p w:rsidR="00557367" w:rsidRPr="00E41869" w:rsidRDefault="00557367" w:rsidP="00557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 модели в рамках августовской конференции</w:t>
            </w:r>
          </w:p>
        </w:tc>
      </w:tr>
      <w:tr w:rsidR="00557367" w:rsidRPr="00F65361" w:rsidTr="00482122">
        <w:tc>
          <w:tcPr>
            <w:tcW w:w="576" w:type="dxa"/>
          </w:tcPr>
          <w:p w:rsidR="00557367" w:rsidRDefault="004B0B79" w:rsidP="00557367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2.9</w:t>
            </w:r>
            <w:r w:rsidR="005573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46" w:type="dxa"/>
          </w:tcPr>
          <w:p w:rsidR="00557367" w:rsidRDefault="00557367" w:rsidP="00557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просветительского</w:t>
            </w:r>
            <w:r w:rsidRPr="00E110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вернисаж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 «П</w:t>
            </w:r>
            <w:r w:rsidRPr="00E110CC">
              <w:rPr>
                <w:rFonts w:ascii="Times New Roman" w:hAnsi="Times New Roman"/>
                <w:color w:val="000000"/>
                <w:sz w:val="24"/>
                <w:szCs w:val="24"/>
              </w:rPr>
              <w:t>едагогические находки для родителей»</w:t>
            </w:r>
          </w:p>
          <w:p w:rsidR="00557367" w:rsidRDefault="00557367" w:rsidP="005573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</w:tcPr>
          <w:p w:rsidR="00557367" w:rsidRDefault="00557367" w:rsidP="00557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Март 2027 </w:t>
            </w:r>
          </w:p>
        </w:tc>
        <w:tc>
          <w:tcPr>
            <w:tcW w:w="3076" w:type="dxa"/>
          </w:tcPr>
          <w:p w:rsidR="00557367" w:rsidRPr="00E41869" w:rsidRDefault="00557367" w:rsidP="00557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образования ЧГО,</w:t>
            </w:r>
          </w:p>
          <w:p w:rsidR="00D71548" w:rsidRDefault="00557367" w:rsidP="00557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869">
              <w:rPr>
                <w:rFonts w:ascii="Times New Roman" w:hAnsi="Times New Roman"/>
                <w:color w:val="000000"/>
                <w:sz w:val="24"/>
                <w:szCs w:val="24"/>
              </w:rPr>
              <w:t>МБУ ЦРО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557367" w:rsidRPr="00E41869" w:rsidRDefault="00557367" w:rsidP="00557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ДОО</w:t>
            </w:r>
          </w:p>
        </w:tc>
        <w:tc>
          <w:tcPr>
            <w:tcW w:w="3076" w:type="dxa"/>
          </w:tcPr>
          <w:p w:rsidR="00557367" w:rsidRPr="00E41869" w:rsidRDefault="00557367" w:rsidP="00557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опыта, презентация эффективных практик</w:t>
            </w:r>
          </w:p>
        </w:tc>
      </w:tr>
    </w:tbl>
    <w:p w:rsidR="00320856" w:rsidRDefault="00320856" w:rsidP="00320856">
      <w:pPr>
        <w:pStyle w:val="a5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20856" w:rsidSect="007E3000">
      <w:pgSz w:w="16838" w:h="11906" w:orient="landscape"/>
      <w:pgMar w:top="709" w:right="567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24A7"/>
    <w:multiLevelType w:val="multilevel"/>
    <w:tmpl w:val="574EE6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37F538F"/>
    <w:multiLevelType w:val="hybridMultilevel"/>
    <w:tmpl w:val="A35A23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E7C6CF3"/>
    <w:multiLevelType w:val="hybridMultilevel"/>
    <w:tmpl w:val="2624B96E"/>
    <w:lvl w:ilvl="0" w:tplc="0222223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8B358B"/>
    <w:multiLevelType w:val="multilevel"/>
    <w:tmpl w:val="A86A71E6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21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D9A54C1"/>
    <w:multiLevelType w:val="multilevel"/>
    <w:tmpl w:val="6E123512"/>
    <w:lvl w:ilvl="0">
      <w:start w:val="1"/>
      <w:numFmt w:val="upperRoman"/>
      <w:lvlText w:val="%1."/>
      <w:lvlJc w:val="left"/>
      <w:pPr>
        <w:ind w:left="653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5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8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8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73" w:hanging="2160"/>
      </w:pPr>
      <w:rPr>
        <w:rFonts w:hint="default"/>
      </w:rPr>
    </w:lvl>
  </w:abstractNum>
  <w:abstractNum w:abstractNumId="5" w15:restartNumberingAfterBreak="0">
    <w:nsid w:val="225F5D4A"/>
    <w:multiLevelType w:val="hybridMultilevel"/>
    <w:tmpl w:val="0810871A"/>
    <w:lvl w:ilvl="0" w:tplc="5FD26D3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0D5AB5"/>
    <w:multiLevelType w:val="hybridMultilevel"/>
    <w:tmpl w:val="296EB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40B3D"/>
    <w:multiLevelType w:val="multilevel"/>
    <w:tmpl w:val="6E82F43E"/>
    <w:lvl w:ilvl="0">
      <w:start w:val="1"/>
      <w:numFmt w:val="decimal"/>
      <w:lvlText w:val="%1."/>
      <w:lvlJc w:val="left"/>
      <w:pPr>
        <w:ind w:left="1200" w:hanging="354"/>
      </w:pPr>
      <w:rPr>
        <w:rFonts w:hint="default"/>
        <w:b/>
        <w:bCs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5" w:hanging="491"/>
      </w:pPr>
      <w:rPr>
        <w:rFonts w:hint="default"/>
        <w:spacing w:val="-1"/>
        <w:w w:val="98"/>
        <w:lang w:val="ru-RU" w:eastAsia="en-US" w:bidi="ar-SA"/>
      </w:rPr>
    </w:lvl>
    <w:lvl w:ilvl="2">
      <w:numFmt w:val="bullet"/>
      <w:lvlText w:val="•"/>
      <w:lvlJc w:val="left"/>
      <w:pPr>
        <w:ind w:left="140" w:hanging="4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00" w:hanging="4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20" w:hanging="4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80" w:hanging="4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08" w:hanging="4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36" w:hanging="4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64" w:hanging="491"/>
      </w:pPr>
      <w:rPr>
        <w:rFonts w:hint="default"/>
        <w:lang w:val="ru-RU" w:eastAsia="en-US" w:bidi="ar-SA"/>
      </w:rPr>
    </w:lvl>
  </w:abstractNum>
  <w:abstractNum w:abstractNumId="8" w15:restartNumberingAfterBreak="0">
    <w:nsid w:val="3FFB487C"/>
    <w:multiLevelType w:val="multilevel"/>
    <w:tmpl w:val="1D6644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b w:val="0"/>
      </w:rPr>
    </w:lvl>
  </w:abstractNum>
  <w:abstractNum w:abstractNumId="9" w15:restartNumberingAfterBreak="0">
    <w:nsid w:val="41727931"/>
    <w:multiLevelType w:val="hybridMultilevel"/>
    <w:tmpl w:val="174C3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28205E"/>
    <w:multiLevelType w:val="hybridMultilevel"/>
    <w:tmpl w:val="5D447AAE"/>
    <w:lvl w:ilvl="0" w:tplc="E4BCA1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74D1D98"/>
    <w:multiLevelType w:val="multilevel"/>
    <w:tmpl w:val="1D803A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b w:val="0"/>
      </w:rPr>
    </w:lvl>
  </w:abstractNum>
  <w:abstractNum w:abstractNumId="12" w15:restartNumberingAfterBreak="0">
    <w:nsid w:val="49C85504"/>
    <w:multiLevelType w:val="multilevel"/>
    <w:tmpl w:val="8F1A5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4BEC6311"/>
    <w:multiLevelType w:val="hybridMultilevel"/>
    <w:tmpl w:val="93FA5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30F09"/>
    <w:multiLevelType w:val="multilevel"/>
    <w:tmpl w:val="3B904FD8"/>
    <w:lvl w:ilvl="0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1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87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87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23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23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957" w:hanging="2160"/>
      </w:pPr>
      <w:rPr>
        <w:rFonts w:hint="default"/>
      </w:rPr>
    </w:lvl>
  </w:abstractNum>
  <w:abstractNum w:abstractNumId="15" w15:restartNumberingAfterBreak="0">
    <w:nsid w:val="4DB550EC"/>
    <w:multiLevelType w:val="multilevel"/>
    <w:tmpl w:val="962EFC62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6" w15:restartNumberingAfterBreak="0">
    <w:nsid w:val="4E67032D"/>
    <w:multiLevelType w:val="multilevel"/>
    <w:tmpl w:val="9DA2D0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5A106F7B"/>
    <w:multiLevelType w:val="hybridMultilevel"/>
    <w:tmpl w:val="F982A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E2C46"/>
    <w:multiLevelType w:val="hybridMultilevel"/>
    <w:tmpl w:val="73F86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A53A96"/>
    <w:multiLevelType w:val="hybridMultilevel"/>
    <w:tmpl w:val="21425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A94500"/>
    <w:multiLevelType w:val="hybridMultilevel"/>
    <w:tmpl w:val="A9022508"/>
    <w:lvl w:ilvl="0" w:tplc="F94ED818">
      <w:start w:val="1"/>
      <w:numFmt w:val="decimal"/>
      <w:lvlText w:val="%1)"/>
      <w:lvlJc w:val="left"/>
      <w:pPr>
        <w:ind w:left="2677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D35A03"/>
    <w:multiLevelType w:val="hybridMultilevel"/>
    <w:tmpl w:val="53D69144"/>
    <w:lvl w:ilvl="0" w:tplc="01A69D5C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2" w15:restartNumberingAfterBreak="0">
    <w:nsid w:val="75660F76"/>
    <w:multiLevelType w:val="multilevel"/>
    <w:tmpl w:val="BDACFB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6865492"/>
    <w:multiLevelType w:val="hybridMultilevel"/>
    <w:tmpl w:val="73D67B68"/>
    <w:lvl w:ilvl="0" w:tplc="B02046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AE957A">
      <w:numFmt w:val="none"/>
      <w:lvlText w:val=""/>
      <w:lvlJc w:val="left"/>
      <w:pPr>
        <w:tabs>
          <w:tab w:val="num" w:pos="360"/>
        </w:tabs>
      </w:pPr>
    </w:lvl>
    <w:lvl w:ilvl="2" w:tplc="189A3A60">
      <w:numFmt w:val="none"/>
      <w:lvlText w:val=""/>
      <w:lvlJc w:val="left"/>
      <w:pPr>
        <w:tabs>
          <w:tab w:val="num" w:pos="360"/>
        </w:tabs>
      </w:pPr>
    </w:lvl>
    <w:lvl w:ilvl="3" w:tplc="05AE424C">
      <w:numFmt w:val="none"/>
      <w:lvlText w:val=""/>
      <w:lvlJc w:val="left"/>
      <w:pPr>
        <w:tabs>
          <w:tab w:val="num" w:pos="360"/>
        </w:tabs>
      </w:pPr>
    </w:lvl>
    <w:lvl w:ilvl="4" w:tplc="B2FC0E4E">
      <w:numFmt w:val="none"/>
      <w:lvlText w:val=""/>
      <w:lvlJc w:val="left"/>
      <w:pPr>
        <w:tabs>
          <w:tab w:val="num" w:pos="360"/>
        </w:tabs>
      </w:pPr>
    </w:lvl>
    <w:lvl w:ilvl="5" w:tplc="1AAEC664">
      <w:numFmt w:val="none"/>
      <w:lvlText w:val=""/>
      <w:lvlJc w:val="left"/>
      <w:pPr>
        <w:tabs>
          <w:tab w:val="num" w:pos="360"/>
        </w:tabs>
      </w:pPr>
    </w:lvl>
    <w:lvl w:ilvl="6" w:tplc="797891FA">
      <w:numFmt w:val="none"/>
      <w:lvlText w:val=""/>
      <w:lvlJc w:val="left"/>
      <w:pPr>
        <w:tabs>
          <w:tab w:val="num" w:pos="360"/>
        </w:tabs>
      </w:pPr>
    </w:lvl>
    <w:lvl w:ilvl="7" w:tplc="9F6A0FEC">
      <w:numFmt w:val="none"/>
      <w:lvlText w:val=""/>
      <w:lvlJc w:val="left"/>
      <w:pPr>
        <w:tabs>
          <w:tab w:val="num" w:pos="360"/>
        </w:tabs>
      </w:pPr>
    </w:lvl>
    <w:lvl w:ilvl="8" w:tplc="205CC7B8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77263D18"/>
    <w:multiLevelType w:val="hybridMultilevel"/>
    <w:tmpl w:val="C4903A2C"/>
    <w:lvl w:ilvl="0" w:tplc="1BD40DA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94D446F"/>
    <w:multiLevelType w:val="multilevel"/>
    <w:tmpl w:val="90EE84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b w:val="0"/>
      </w:rPr>
    </w:lvl>
  </w:abstractNum>
  <w:abstractNum w:abstractNumId="26" w15:restartNumberingAfterBreak="0">
    <w:nsid w:val="7C3A1D3B"/>
    <w:multiLevelType w:val="hybridMultilevel"/>
    <w:tmpl w:val="FC748CB0"/>
    <w:lvl w:ilvl="0" w:tplc="9DE25A3A">
      <w:start w:val="1"/>
      <w:numFmt w:val="decimal"/>
      <w:lvlText w:val="%1."/>
      <w:lvlJc w:val="left"/>
      <w:pPr>
        <w:ind w:left="1110" w:hanging="7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8A3B3B"/>
    <w:multiLevelType w:val="hybridMultilevel"/>
    <w:tmpl w:val="050A8914"/>
    <w:lvl w:ilvl="0" w:tplc="31AAA8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8F71E2"/>
    <w:multiLevelType w:val="hybridMultilevel"/>
    <w:tmpl w:val="9C4EC4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10"/>
  </w:num>
  <w:num w:numId="4">
    <w:abstractNumId w:val="14"/>
  </w:num>
  <w:num w:numId="5">
    <w:abstractNumId w:val="4"/>
  </w:num>
  <w:num w:numId="6">
    <w:abstractNumId w:val="6"/>
  </w:num>
  <w:num w:numId="7">
    <w:abstractNumId w:val="18"/>
  </w:num>
  <w:num w:numId="8">
    <w:abstractNumId w:val="24"/>
  </w:num>
  <w:num w:numId="9">
    <w:abstractNumId w:val="12"/>
  </w:num>
  <w:num w:numId="10">
    <w:abstractNumId w:val="7"/>
  </w:num>
  <w:num w:numId="11">
    <w:abstractNumId w:val="22"/>
  </w:num>
  <w:num w:numId="12">
    <w:abstractNumId w:val="21"/>
  </w:num>
  <w:num w:numId="13">
    <w:abstractNumId w:val="11"/>
  </w:num>
  <w:num w:numId="14">
    <w:abstractNumId w:val="25"/>
  </w:num>
  <w:num w:numId="15">
    <w:abstractNumId w:val="8"/>
  </w:num>
  <w:num w:numId="16">
    <w:abstractNumId w:val="1"/>
  </w:num>
  <w:num w:numId="17">
    <w:abstractNumId w:val="27"/>
  </w:num>
  <w:num w:numId="18">
    <w:abstractNumId w:val="5"/>
  </w:num>
  <w:num w:numId="19">
    <w:abstractNumId w:val="26"/>
  </w:num>
  <w:num w:numId="20">
    <w:abstractNumId w:val="20"/>
  </w:num>
  <w:num w:numId="21">
    <w:abstractNumId w:val="28"/>
  </w:num>
  <w:num w:numId="22">
    <w:abstractNumId w:val="23"/>
  </w:num>
  <w:num w:numId="23">
    <w:abstractNumId w:val="2"/>
  </w:num>
  <w:num w:numId="24">
    <w:abstractNumId w:val="0"/>
  </w:num>
  <w:num w:numId="25">
    <w:abstractNumId w:val="16"/>
  </w:num>
  <w:num w:numId="26">
    <w:abstractNumId w:val="17"/>
  </w:num>
  <w:num w:numId="27">
    <w:abstractNumId w:val="19"/>
  </w:num>
  <w:num w:numId="28">
    <w:abstractNumId w:val="13"/>
  </w:num>
  <w:num w:numId="29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2"/>
  </w:compat>
  <w:rsids>
    <w:rsidRoot w:val="003D4E76"/>
    <w:rsid w:val="00011475"/>
    <w:rsid w:val="00017025"/>
    <w:rsid w:val="00036C50"/>
    <w:rsid w:val="000518AB"/>
    <w:rsid w:val="000574A0"/>
    <w:rsid w:val="00064F59"/>
    <w:rsid w:val="000747C3"/>
    <w:rsid w:val="00083F12"/>
    <w:rsid w:val="00090035"/>
    <w:rsid w:val="000A74A6"/>
    <w:rsid w:val="000B344E"/>
    <w:rsid w:val="000D3363"/>
    <w:rsid w:val="000E2246"/>
    <w:rsid w:val="000E5E21"/>
    <w:rsid w:val="000F204F"/>
    <w:rsid w:val="00122CF1"/>
    <w:rsid w:val="001442A6"/>
    <w:rsid w:val="00150810"/>
    <w:rsid w:val="0015513B"/>
    <w:rsid w:val="00155D27"/>
    <w:rsid w:val="00187211"/>
    <w:rsid w:val="001B5506"/>
    <w:rsid w:val="001C581E"/>
    <w:rsid w:val="001D1EB1"/>
    <w:rsid w:val="001D6C0F"/>
    <w:rsid w:val="001D721D"/>
    <w:rsid w:val="001F38A0"/>
    <w:rsid w:val="001F5C37"/>
    <w:rsid w:val="00200BFF"/>
    <w:rsid w:val="00201814"/>
    <w:rsid w:val="002019BE"/>
    <w:rsid w:val="00203157"/>
    <w:rsid w:val="002149E0"/>
    <w:rsid w:val="00230D34"/>
    <w:rsid w:val="00232BC9"/>
    <w:rsid w:val="0025611D"/>
    <w:rsid w:val="00265A1C"/>
    <w:rsid w:val="00271CCD"/>
    <w:rsid w:val="002770E9"/>
    <w:rsid w:val="00280B27"/>
    <w:rsid w:val="00286676"/>
    <w:rsid w:val="002A0E91"/>
    <w:rsid w:val="002B5617"/>
    <w:rsid w:val="002B71D9"/>
    <w:rsid w:val="002C471C"/>
    <w:rsid w:val="002E2DD8"/>
    <w:rsid w:val="002E7D81"/>
    <w:rsid w:val="002F5A24"/>
    <w:rsid w:val="00301702"/>
    <w:rsid w:val="0031559A"/>
    <w:rsid w:val="00315FB2"/>
    <w:rsid w:val="0032067C"/>
    <w:rsid w:val="00320856"/>
    <w:rsid w:val="003218CE"/>
    <w:rsid w:val="00325F91"/>
    <w:rsid w:val="00346BB7"/>
    <w:rsid w:val="00351013"/>
    <w:rsid w:val="00356608"/>
    <w:rsid w:val="0035662C"/>
    <w:rsid w:val="003612CE"/>
    <w:rsid w:val="00364099"/>
    <w:rsid w:val="00371CE0"/>
    <w:rsid w:val="0039039E"/>
    <w:rsid w:val="003928CA"/>
    <w:rsid w:val="003945E0"/>
    <w:rsid w:val="003B24C7"/>
    <w:rsid w:val="003B5919"/>
    <w:rsid w:val="003B6559"/>
    <w:rsid w:val="003B6D86"/>
    <w:rsid w:val="003C1044"/>
    <w:rsid w:val="003D0EAD"/>
    <w:rsid w:val="003D4E76"/>
    <w:rsid w:val="003E2759"/>
    <w:rsid w:val="003E66C1"/>
    <w:rsid w:val="003F749C"/>
    <w:rsid w:val="0041276F"/>
    <w:rsid w:val="00413C45"/>
    <w:rsid w:val="00415901"/>
    <w:rsid w:val="00425CD6"/>
    <w:rsid w:val="00434B46"/>
    <w:rsid w:val="00435E13"/>
    <w:rsid w:val="00444401"/>
    <w:rsid w:val="00456BB6"/>
    <w:rsid w:val="004611F1"/>
    <w:rsid w:val="00467BBA"/>
    <w:rsid w:val="00491507"/>
    <w:rsid w:val="0049355E"/>
    <w:rsid w:val="004A34D1"/>
    <w:rsid w:val="004A71F4"/>
    <w:rsid w:val="004A72A7"/>
    <w:rsid w:val="004A72FF"/>
    <w:rsid w:val="004B0B79"/>
    <w:rsid w:val="004B27D2"/>
    <w:rsid w:val="004B5799"/>
    <w:rsid w:val="004D2C0A"/>
    <w:rsid w:val="004E171E"/>
    <w:rsid w:val="004F3E97"/>
    <w:rsid w:val="004F528B"/>
    <w:rsid w:val="00503E74"/>
    <w:rsid w:val="00520A0F"/>
    <w:rsid w:val="00521904"/>
    <w:rsid w:val="00521B87"/>
    <w:rsid w:val="00530A8B"/>
    <w:rsid w:val="00536107"/>
    <w:rsid w:val="00557367"/>
    <w:rsid w:val="00560A35"/>
    <w:rsid w:val="00571F93"/>
    <w:rsid w:val="005823C5"/>
    <w:rsid w:val="005863D3"/>
    <w:rsid w:val="0059319C"/>
    <w:rsid w:val="00594D56"/>
    <w:rsid w:val="005961E9"/>
    <w:rsid w:val="005C17C1"/>
    <w:rsid w:val="005C3F1A"/>
    <w:rsid w:val="005C51FB"/>
    <w:rsid w:val="005D1DAB"/>
    <w:rsid w:val="005E0611"/>
    <w:rsid w:val="0060431E"/>
    <w:rsid w:val="00612172"/>
    <w:rsid w:val="006154FA"/>
    <w:rsid w:val="00643B83"/>
    <w:rsid w:val="00660B31"/>
    <w:rsid w:val="00662AD6"/>
    <w:rsid w:val="00665D81"/>
    <w:rsid w:val="006A6B89"/>
    <w:rsid w:val="006C33E3"/>
    <w:rsid w:val="006C50F7"/>
    <w:rsid w:val="006F18E6"/>
    <w:rsid w:val="007577FF"/>
    <w:rsid w:val="00773095"/>
    <w:rsid w:val="00773A10"/>
    <w:rsid w:val="0077411C"/>
    <w:rsid w:val="0077445D"/>
    <w:rsid w:val="007863BE"/>
    <w:rsid w:val="007A0A87"/>
    <w:rsid w:val="007A31C8"/>
    <w:rsid w:val="007B4D27"/>
    <w:rsid w:val="007C09E8"/>
    <w:rsid w:val="007C0DE8"/>
    <w:rsid w:val="007E3000"/>
    <w:rsid w:val="007F00FC"/>
    <w:rsid w:val="007F37B1"/>
    <w:rsid w:val="00825D2C"/>
    <w:rsid w:val="00826E36"/>
    <w:rsid w:val="008349C0"/>
    <w:rsid w:val="00837CE3"/>
    <w:rsid w:val="00845682"/>
    <w:rsid w:val="00864A66"/>
    <w:rsid w:val="008A02D7"/>
    <w:rsid w:val="008A396E"/>
    <w:rsid w:val="008C3243"/>
    <w:rsid w:val="008D4581"/>
    <w:rsid w:val="008E64DC"/>
    <w:rsid w:val="008E6958"/>
    <w:rsid w:val="008F22E9"/>
    <w:rsid w:val="008F643C"/>
    <w:rsid w:val="00906F2D"/>
    <w:rsid w:val="00922949"/>
    <w:rsid w:val="009315C5"/>
    <w:rsid w:val="00947F27"/>
    <w:rsid w:val="00953556"/>
    <w:rsid w:val="00960255"/>
    <w:rsid w:val="00963865"/>
    <w:rsid w:val="00970AE4"/>
    <w:rsid w:val="00974073"/>
    <w:rsid w:val="00984181"/>
    <w:rsid w:val="009A3337"/>
    <w:rsid w:val="009C1190"/>
    <w:rsid w:val="009E01C1"/>
    <w:rsid w:val="00A043AB"/>
    <w:rsid w:val="00A1651C"/>
    <w:rsid w:val="00A2787E"/>
    <w:rsid w:val="00A32242"/>
    <w:rsid w:val="00A4292E"/>
    <w:rsid w:val="00A6332D"/>
    <w:rsid w:val="00A6348F"/>
    <w:rsid w:val="00A720BF"/>
    <w:rsid w:val="00A829EE"/>
    <w:rsid w:val="00A86DC0"/>
    <w:rsid w:val="00A86E78"/>
    <w:rsid w:val="00A90BFB"/>
    <w:rsid w:val="00A93EB2"/>
    <w:rsid w:val="00AA6E9E"/>
    <w:rsid w:val="00AD1F00"/>
    <w:rsid w:val="00B00AFE"/>
    <w:rsid w:val="00B02E0C"/>
    <w:rsid w:val="00B17E0A"/>
    <w:rsid w:val="00B27042"/>
    <w:rsid w:val="00B530F9"/>
    <w:rsid w:val="00B561C6"/>
    <w:rsid w:val="00B56ED9"/>
    <w:rsid w:val="00B57340"/>
    <w:rsid w:val="00B7677D"/>
    <w:rsid w:val="00B81177"/>
    <w:rsid w:val="00BE1C96"/>
    <w:rsid w:val="00BE4723"/>
    <w:rsid w:val="00BE7D45"/>
    <w:rsid w:val="00BF4720"/>
    <w:rsid w:val="00C01209"/>
    <w:rsid w:val="00C10E02"/>
    <w:rsid w:val="00C12279"/>
    <w:rsid w:val="00C12E7B"/>
    <w:rsid w:val="00C2406D"/>
    <w:rsid w:val="00C31A9D"/>
    <w:rsid w:val="00C536B6"/>
    <w:rsid w:val="00C72C13"/>
    <w:rsid w:val="00C84EBF"/>
    <w:rsid w:val="00CB6A78"/>
    <w:rsid w:val="00CC4823"/>
    <w:rsid w:val="00CC6309"/>
    <w:rsid w:val="00CD0DE5"/>
    <w:rsid w:val="00CD466E"/>
    <w:rsid w:val="00CD4884"/>
    <w:rsid w:val="00CD7BBB"/>
    <w:rsid w:val="00CE1944"/>
    <w:rsid w:val="00CE4168"/>
    <w:rsid w:val="00CF1904"/>
    <w:rsid w:val="00D06A55"/>
    <w:rsid w:val="00D07380"/>
    <w:rsid w:val="00D25A6D"/>
    <w:rsid w:val="00D36500"/>
    <w:rsid w:val="00D43689"/>
    <w:rsid w:val="00D5042C"/>
    <w:rsid w:val="00D714CF"/>
    <w:rsid w:val="00D71548"/>
    <w:rsid w:val="00D73275"/>
    <w:rsid w:val="00D91DFE"/>
    <w:rsid w:val="00DB3D57"/>
    <w:rsid w:val="00DB5498"/>
    <w:rsid w:val="00DC5F14"/>
    <w:rsid w:val="00DD0352"/>
    <w:rsid w:val="00DD0550"/>
    <w:rsid w:val="00DE5B07"/>
    <w:rsid w:val="00DF2C70"/>
    <w:rsid w:val="00DF52DC"/>
    <w:rsid w:val="00E110CC"/>
    <w:rsid w:val="00E1479F"/>
    <w:rsid w:val="00E347F6"/>
    <w:rsid w:val="00E3713F"/>
    <w:rsid w:val="00E57B62"/>
    <w:rsid w:val="00E74F12"/>
    <w:rsid w:val="00E75956"/>
    <w:rsid w:val="00E803A2"/>
    <w:rsid w:val="00E949D4"/>
    <w:rsid w:val="00EA32ED"/>
    <w:rsid w:val="00EA795A"/>
    <w:rsid w:val="00EA79DF"/>
    <w:rsid w:val="00EB28DD"/>
    <w:rsid w:val="00EC116A"/>
    <w:rsid w:val="00EC1D36"/>
    <w:rsid w:val="00ED4AF1"/>
    <w:rsid w:val="00EF11FA"/>
    <w:rsid w:val="00F21289"/>
    <w:rsid w:val="00F23C76"/>
    <w:rsid w:val="00F414F7"/>
    <w:rsid w:val="00F43CD9"/>
    <w:rsid w:val="00F558B8"/>
    <w:rsid w:val="00F6088B"/>
    <w:rsid w:val="00F62516"/>
    <w:rsid w:val="00F65361"/>
    <w:rsid w:val="00F7163D"/>
    <w:rsid w:val="00FB0287"/>
    <w:rsid w:val="00FC543A"/>
    <w:rsid w:val="00FC758E"/>
    <w:rsid w:val="00FC7E60"/>
    <w:rsid w:val="00FF0B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9855AA2"/>
  <w15:docId w15:val="{02F84724-08F9-49A2-B62C-5B538D2C2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D8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1"/>
    <w:basedOn w:val="a"/>
    <w:next w:val="a"/>
    <w:link w:val="10"/>
    <w:qFormat/>
    <w:rsid w:val="001F38A0"/>
    <w:pPr>
      <w:keepNext/>
      <w:numPr>
        <w:numId w:val="1"/>
      </w:numPr>
      <w:spacing w:before="240" w:after="240" w:line="240" w:lineRule="auto"/>
      <w:jc w:val="center"/>
      <w:outlineLvl w:val="0"/>
    </w:pPr>
    <w:rPr>
      <w:rFonts w:ascii="Times New Roman" w:hAnsi="Times New Roman"/>
      <w:b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rsid w:val="001F38A0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1F38A0"/>
    <w:pPr>
      <w:keepNext/>
      <w:numPr>
        <w:ilvl w:val="2"/>
        <w:numId w:val="1"/>
      </w:numPr>
      <w:spacing w:after="0" w:line="240" w:lineRule="auto"/>
      <w:ind w:right="142"/>
      <w:outlineLvl w:val="2"/>
    </w:pPr>
    <w:rPr>
      <w:rFonts w:ascii="Times New Roman" w:hAnsi="Times New Roman"/>
      <w:b/>
      <w:i/>
      <w:iCs/>
      <w:sz w:val="20"/>
      <w:szCs w:val="20"/>
    </w:rPr>
  </w:style>
  <w:style w:type="paragraph" w:styleId="4">
    <w:name w:val="heading 4"/>
    <w:basedOn w:val="a"/>
    <w:next w:val="a"/>
    <w:link w:val="40"/>
    <w:qFormat/>
    <w:rsid w:val="001F38A0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1F38A0"/>
    <w:pPr>
      <w:keepNext/>
      <w:numPr>
        <w:ilvl w:val="4"/>
        <w:numId w:val="1"/>
      </w:numPr>
      <w:spacing w:after="0" w:line="240" w:lineRule="auto"/>
      <w:jc w:val="right"/>
      <w:outlineLvl w:val="4"/>
    </w:pPr>
    <w:rPr>
      <w:rFonts w:ascii="Times New Roman" w:hAnsi="Times New Roman"/>
      <w:b/>
      <w:bCs/>
      <w:color w:val="0000FF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1F38A0"/>
    <w:pPr>
      <w:keepNext/>
      <w:numPr>
        <w:ilvl w:val="5"/>
        <w:numId w:val="1"/>
      </w:numPr>
      <w:spacing w:after="0" w:line="240" w:lineRule="auto"/>
      <w:ind w:right="72"/>
      <w:jc w:val="both"/>
      <w:outlineLvl w:val="5"/>
    </w:pPr>
    <w:rPr>
      <w:rFonts w:ascii="Times New Roman" w:hAnsi="Times New Roman"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1F38A0"/>
    <w:pPr>
      <w:keepNext/>
      <w:numPr>
        <w:ilvl w:val="6"/>
        <w:numId w:val="1"/>
      </w:numPr>
      <w:spacing w:after="120" w:line="240" w:lineRule="auto"/>
      <w:jc w:val="center"/>
      <w:outlineLvl w:val="6"/>
    </w:pPr>
    <w:rPr>
      <w:rFonts w:ascii="Times New Roman" w:hAnsi="Times New Roman"/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F38A0"/>
    <w:pPr>
      <w:keepNext/>
      <w:numPr>
        <w:ilvl w:val="7"/>
        <w:numId w:val="1"/>
      </w:numPr>
      <w:spacing w:after="0" w:line="240" w:lineRule="auto"/>
      <w:ind w:right="34"/>
      <w:jc w:val="right"/>
      <w:outlineLvl w:val="7"/>
    </w:pPr>
    <w:rPr>
      <w:rFonts w:ascii="Times New Roman" w:hAnsi="Times New Roman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1F38A0"/>
    <w:pPr>
      <w:keepNext/>
      <w:numPr>
        <w:ilvl w:val="8"/>
        <w:numId w:val="1"/>
      </w:numPr>
      <w:spacing w:after="0" w:line="240" w:lineRule="auto"/>
      <w:jc w:val="center"/>
      <w:outlineLvl w:val="8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090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rsid w:val="00090035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3D4E76"/>
    <w:rPr>
      <w:sz w:val="22"/>
      <w:szCs w:val="22"/>
      <w:lang w:eastAsia="en-US"/>
    </w:rPr>
  </w:style>
  <w:style w:type="paragraph" w:customStyle="1" w:styleId="a7">
    <w:name w:val="Заголовок к тексту"/>
    <w:basedOn w:val="a"/>
    <w:next w:val="a8"/>
    <w:rsid w:val="004A72FF"/>
    <w:pPr>
      <w:suppressAutoHyphens/>
      <w:spacing w:after="480" w:line="240" w:lineRule="exact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9">
    <w:name w:val="Hyperlink"/>
    <w:rsid w:val="004A72FF"/>
    <w:rPr>
      <w:color w:val="0000FF"/>
      <w:u w:val="single"/>
    </w:rPr>
  </w:style>
  <w:style w:type="character" w:customStyle="1" w:styleId="a6">
    <w:name w:val="Без интервала Знак"/>
    <w:basedOn w:val="a0"/>
    <w:link w:val="a5"/>
    <w:uiPriority w:val="1"/>
    <w:rsid w:val="004A72FF"/>
    <w:rPr>
      <w:sz w:val="22"/>
      <w:szCs w:val="22"/>
      <w:lang w:eastAsia="en-US"/>
    </w:rPr>
  </w:style>
  <w:style w:type="paragraph" w:styleId="a8">
    <w:name w:val="Body Text"/>
    <w:basedOn w:val="a"/>
    <w:link w:val="aa"/>
    <w:unhideWhenUsed/>
    <w:rsid w:val="004A72FF"/>
    <w:pPr>
      <w:spacing w:after="120"/>
    </w:pPr>
  </w:style>
  <w:style w:type="character" w:customStyle="1" w:styleId="aa">
    <w:name w:val="Основной текст Знак"/>
    <w:basedOn w:val="a0"/>
    <w:link w:val="a8"/>
    <w:rsid w:val="004A72FF"/>
    <w:rPr>
      <w:sz w:val="22"/>
      <w:szCs w:val="22"/>
      <w:lang w:eastAsia="en-US"/>
    </w:rPr>
  </w:style>
  <w:style w:type="table" w:styleId="ab">
    <w:name w:val="Table Grid"/>
    <w:basedOn w:val="a1"/>
    <w:uiPriority w:val="39"/>
    <w:rsid w:val="00F6088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semiHidden/>
    <w:unhideWhenUsed/>
    <w:rsid w:val="00F6088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6088B"/>
    <w:rPr>
      <w:sz w:val="16"/>
      <w:szCs w:val="16"/>
      <w:lang w:eastAsia="en-US"/>
    </w:rPr>
  </w:style>
  <w:style w:type="paragraph" w:styleId="ac">
    <w:name w:val="List Paragraph"/>
    <w:basedOn w:val="a"/>
    <w:uiPriority w:val="34"/>
    <w:qFormat/>
    <w:rsid w:val="00F6088B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Default">
    <w:name w:val="Default"/>
    <w:rsid w:val="00F6088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aliases w:val="1 Знак"/>
    <w:basedOn w:val="a0"/>
    <w:link w:val="1"/>
    <w:rsid w:val="001F38A0"/>
    <w:rPr>
      <w:rFonts w:ascii="Times New Roman" w:hAnsi="Times New Roman"/>
      <w:b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rsid w:val="001F38A0"/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rsid w:val="001F38A0"/>
    <w:rPr>
      <w:rFonts w:ascii="Times New Roman" w:hAnsi="Times New Roman"/>
      <w:b/>
      <w:i/>
      <w:iCs/>
      <w:lang w:eastAsia="en-US"/>
    </w:rPr>
  </w:style>
  <w:style w:type="character" w:customStyle="1" w:styleId="40">
    <w:name w:val="Заголовок 4 Знак"/>
    <w:basedOn w:val="a0"/>
    <w:link w:val="4"/>
    <w:rsid w:val="001F38A0"/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1F38A0"/>
    <w:rPr>
      <w:rFonts w:ascii="Times New Roman" w:hAnsi="Times New Roman"/>
      <w:b/>
      <w:bCs/>
      <w:color w:val="0000FF"/>
      <w:lang w:eastAsia="en-US"/>
    </w:rPr>
  </w:style>
  <w:style w:type="character" w:customStyle="1" w:styleId="60">
    <w:name w:val="Заголовок 6 Знак"/>
    <w:basedOn w:val="a0"/>
    <w:link w:val="6"/>
    <w:uiPriority w:val="99"/>
    <w:rsid w:val="001F38A0"/>
    <w:rPr>
      <w:rFonts w:ascii="Times New Roman" w:hAnsi="Times New Roman"/>
      <w:bCs/>
      <w:sz w:val="24"/>
      <w:szCs w:val="24"/>
      <w:lang w:eastAsia="en-US"/>
    </w:rPr>
  </w:style>
  <w:style w:type="character" w:customStyle="1" w:styleId="70">
    <w:name w:val="Заголовок 7 Знак"/>
    <w:basedOn w:val="a0"/>
    <w:link w:val="7"/>
    <w:uiPriority w:val="99"/>
    <w:rsid w:val="001F38A0"/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9"/>
    <w:rsid w:val="001F38A0"/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9"/>
    <w:rsid w:val="001F38A0"/>
    <w:rPr>
      <w:rFonts w:ascii="Times New Roman" w:hAnsi="Times New Roman"/>
      <w:b/>
      <w:bCs/>
      <w:lang w:eastAsia="en-US"/>
    </w:rPr>
  </w:style>
  <w:style w:type="paragraph" w:styleId="ad">
    <w:name w:val="Title"/>
    <w:basedOn w:val="a"/>
    <w:link w:val="ae"/>
    <w:uiPriority w:val="99"/>
    <w:qFormat/>
    <w:rsid w:val="001F38A0"/>
    <w:pPr>
      <w:spacing w:after="0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character" w:customStyle="1" w:styleId="ae">
    <w:name w:val="Заголовок Знак"/>
    <w:basedOn w:val="a0"/>
    <w:link w:val="ad"/>
    <w:uiPriority w:val="99"/>
    <w:rsid w:val="001F38A0"/>
    <w:rPr>
      <w:rFonts w:ascii="Times New Roman" w:hAnsi="Times New Roman"/>
    </w:rPr>
  </w:style>
  <w:style w:type="character" w:styleId="af">
    <w:name w:val="Strong"/>
    <w:uiPriority w:val="22"/>
    <w:qFormat/>
    <w:rsid w:val="001F38A0"/>
    <w:rPr>
      <w:rFonts w:cs="Times New Roman"/>
      <w:b/>
    </w:rPr>
  </w:style>
  <w:style w:type="paragraph" w:styleId="af0">
    <w:name w:val="Body Text Indent"/>
    <w:basedOn w:val="a"/>
    <w:link w:val="af1"/>
    <w:rsid w:val="001F38A0"/>
    <w:pPr>
      <w:spacing w:after="120" w:line="240" w:lineRule="auto"/>
      <w:ind w:left="283"/>
    </w:pPr>
    <w:rPr>
      <w:rFonts w:ascii="Times New Roman" w:hAnsi="Times New Roman"/>
      <w:sz w:val="24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1F38A0"/>
    <w:rPr>
      <w:rFonts w:ascii="Times New Roman" w:hAnsi="Times New Roman"/>
      <w:sz w:val="24"/>
    </w:rPr>
  </w:style>
  <w:style w:type="paragraph" w:customStyle="1" w:styleId="11">
    <w:name w:val="Абзац списка1"/>
    <w:basedOn w:val="a"/>
    <w:rsid w:val="001F38A0"/>
    <w:pPr>
      <w:ind w:left="720"/>
    </w:pPr>
    <w:rPr>
      <w:rFonts w:eastAsia="Times New Roman"/>
      <w:lang w:eastAsia="ru-RU"/>
    </w:rPr>
  </w:style>
  <w:style w:type="paragraph" w:styleId="af2">
    <w:name w:val="Normal (Web)"/>
    <w:basedOn w:val="a"/>
    <w:rsid w:val="001F38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1F38A0"/>
  </w:style>
  <w:style w:type="paragraph" w:customStyle="1" w:styleId="text">
    <w:name w:val="text"/>
    <w:basedOn w:val="a"/>
    <w:uiPriority w:val="99"/>
    <w:rsid w:val="001F38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9">
    <w:name w:val="s9"/>
    <w:uiPriority w:val="99"/>
    <w:rsid w:val="001F38A0"/>
  </w:style>
  <w:style w:type="character" w:customStyle="1" w:styleId="b-message-headsubject-text">
    <w:name w:val="b-message-head__subject-text"/>
    <w:uiPriority w:val="99"/>
    <w:rsid w:val="001F38A0"/>
  </w:style>
  <w:style w:type="character" w:customStyle="1" w:styleId="s1">
    <w:name w:val="s1"/>
    <w:uiPriority w:val="99"/>
    <w:rsid w:val="001F38A0"/>
  </w:style>
  <w:style w:type="paragraph" w:customStyle="1" w:styleId="ConsPlusNormal">
    <w:name w:val="ConsPlusNormal"/>
    <w:rsid w:val="001F38A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rsid w:val="001F38A0"/>
    <w:pPr>
      <w:spacing w:after="120" w:line="480" w:lineRule="auto"/>
      <w:ind w:left="283"/>
    </w:pPr>
    <w:rPr>
      <w:rFonts w:ascii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F38A0"/>
    <w:rPr>
      <w:rFonts w:ascii="Times New Roman" w:hAnsi="Times New Roman"/>
      <w:sz w:val="24"/>
    </w:rPr>
  </w:style>
  <w:style w:type="paragraph" w:styleId="af3">
    <w:name w:val="header"/>
    <w:basedOn w:val="a"/>
    <w:link w:val="af4"/>
    <w:uiPriority w:val="99"/>
    <w:rsid w:val="001F38A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1F38A0"/>
  </w:style>
  <w:style w:type="paragraph" w:styleId="af5">
    <w:name w:val="footer"/>
    <w:basedOn w:val="a"/>
    <w:link w:val="af6"/>
    <w:uiPriority w:val="99"/>
    <w:rsid w:val="001F38A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1F38A0"/>
  </w:style>
  <w:style w:type="paragraph" w:customStyle="1" w:styleId="af7">
    <w:name w:val="Знак Знак Знак"/>
    <w:basedOn w:val="a"/>
    <w:rsid w:val="001F38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3">
    <w:name w:val="Абзац списка2"/>
    <w:basedOn w:val="a"/>
    <w:rsid w:val="001F38A0"/>
    <w:pPr>
      <w:ind w:left="720"/>
    </w:pPr>
    <w:rPr>
      <w:rFonts w:eastAsia="Times New Roman"/>
      <w:lang w:eastAsia="ru-RU"/>
    </w:rPr>
  </w:style>
  <w:style w:type="paragraph" w:styleId="24">
    <w:name w:val="Body Text 2"/>
    <w:basedOn w:val="a"/>
    <w:link w:val="25"/>
    <w:rsid w:val="001F38A0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5">
    <w:name w:val="Основной текст 2 Знак"/>
    <w:basedOn w:val="a0"/>
    <w:link w:val="24"/>
    <w:rsid w:val="001F38A0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ConsPlusNonformat">
    <w:name w:val="ConsPlusNonformat"/>
    <w:rsid w:val="001F38A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8">
    <w:name w:val="Знак"/>
    <w:basedOn w:val="a"/>
    <w:rsid w:val="001F38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f9">
    <w:name w:val="Subtitle"/>
    <w:basedOn w:val="a"/>
    <w:next w:val="a"/>
    <w:link w:val="afa"/>
    <w:uiPriority w:val="11"/>
    <w:qFormat/>
    <w:rsid w:val="001F38A0"/>
    <w:pPr>
      <w:numPr>
        <w:ilvl w:val="1"/>
      </w:numPr>
      <w:spacing w:after="160" w:line="259" w:lineRule="auto"/>
    </w:pPr>
    <w:rPr>
      <w:rFonts w:eastAsia="Times New Roman"/>
      <w:color w:val="5A5A5A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1F38A0"/>
    <w:rPr>
      <w:rFonts w:eastAsia="Times New Roman"/>
      <w:color w:val="5A5A5A"/>
      <w:spacing w:val="15"/>
      <w:sz w:val="22"/>
      <w:szCs w:val="22"/>
      <w:lang w:eastAsia="en-US"/>
    </w:rPr>
  </w:style>
  <w:style w:type="paragraph" w:styleId="33">
    <w:name w:val="Body Text 3"/>
    <w:basedOn w:val="a"/>
    <w:link w:val="34"/>
    <w:rsid w:val="001F38A0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1F38A0"/>
    <w:rPr>
      <w:rFonts w:ascii="Times New Roman" w:eastAsia="Times New Roman" w:hAnsi="Times New Roman"/>
      <w:sz w:val="16"/>
      <w:szCs w:val="16"/>
      <w:lang w:eastAsia="en-US"/>
    </w:rPr>
  </w:style>
  <w:style w:type="character" w:customStyle="1" w:styleId="12">
    <w:name w:val="1 Текст абзац Знак"/>
    <w:link w:val="13"/>
    <w:locked/>
    <w:rsid w:val="001F38A0"/>
    <w:rPr>
      <w:sz w:val="28"/>
      <w:szCs w:val="28"/>
    </w:rPr>
  </w:style>
  <w:style w:type="paragraph" w:customStyle="1" w:styleId="13">
    <w:name w:val="1 Текст абзац"/>
    <w:basedOn w:val="a"/>
    <w:link w:val="12"/>
    <w:rsid w:val="001F38A0"/>
    <w:pPr>
      <w:spacing w:after="0" w:line="360" w:lineRule="auto"/>
      <w:ind w:firstLine="709"/>
      <w:jc w:val="both"/>
    </w:pPr>
    <w:rPr>
      <w:sz w:val="28"/>
      <w:szCs w:val="28"/>
      <w:lang w:eastAsia="ru-RU"/>
    </w:rPr>
  </w:style>
  <w:style w:type="character" w:styleId="afb">
    <w:name w:val="page number"/>
    <w:rsid w:val="001F38A0"/>
  </w:style>
  <w:style w:type="paragraph" w:customStyle="1" w:styleId="35">
    <w:name w:val="Абзац списка3"/>
    <w:basedOn w:val="a"/>
    <w:rsid w:val="001F38A0"/>
    <w:pPr>
      <w:ind w:left="720"/>
      <w:contextualSpacing/>
    </w:pPr>
    <w:rPr>
      <w:rFonts w:eastAsia="Times New Roman"/>
    </w:rPr>
  </w:style>
  <w:style w:type="paragraph" w:customStyle="1" w:styleId="14">
    <w:name w:val="Без интервала1"/>
    <w:link w:val="NoSpacingChar"/>
    <w:rsid w:val="001F38A0"/>
    <w:rPr>
      <w:rFonts w:eastAsia="Times New Roman"/>
      <w:sz w:val="22"/>
      <w:szCs w:val="22"/>
      <w:lang w:eastAsia="en-US"/>
    </w:rPr>
  </w:style>
  <w:style w:type="paragraph" w:customStyle="1" w:styleId="41">
    <w:name w:val="Абзац списка4"/>
    <w:basedOn w:val="a"/>
    <w:rsid w:val="001F38A0"/>
    <w:pPr>
      <w:ind w:left="720"/>
      <w:contextualSpacing/>
    </w:pPr>
    <w:rPr>
      <w:rFonts w:eastAsia="Times New Roman"/>
    </w:rPr>
  </w:style>
  <w:style w:type="character" w:customStyle="1" w:styleId="NoSpacingChar">
    <w:name w:val="No Spacing Char"/>
    <w:basedOn w:val="a0"/>
    <w:link w:val="14"/>
    <w:locked/>
    <w:rsid w:val="001F38A0"/>
    <w:rPr>
      <w:rFonts w:eastAsia="Times New Roman"/>
      <w:sz w:val="22"/>
      <w:szCs w:val="22"/>
      <w:lang w:eastAsia="en-US"/>
    </w:rPr>
  </w:style>
  <w:style w:type="paragraph" w:customStyle="1" w:styleId="c5">
    <w:name w:val="c5"/>
    <w:basedOn w:val="a"/>
    <w:rsid w:val="001F38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1F38A0"/>
  </w:style>
  <w:style w:type="character" w:customStyle="1" w:styleId="c0">
    <w:name w:val="c0"/>
    <w:basedOn w:val="a0"/>
    <w:rsid w:val="001F38A0"/>
  </w:style>
  <w:style w:type="paragraph" w:customStyle="1" w:styleId="c10c16">
    <w:name w:val="c10 c16"/>
    <w:basedOn w:val="a"/>
    <w:rsid w:val="001F38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extended-textshort">
    <w:name w:val="extended-text__short"/>
    <w:rsid w:val="001F38A0"/>
  </w:style>
  <w:style w:type="paragraph" w:customStyle="1" w:styleId="voice">
    <w:name w:val="voice"/>
    <w:basedOn w:val="a"/>
    <w:rsid w:val="001F38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Emphasis"/>
    <w:uiPriority w:val="20"/>
    <w:qFormat/>
    <w:rsid w:val="001F38A0"/>
    <w:rPr>
      <w:i/>
      <w:iCs/>
    </w:rPr>
  </w:style>
  <w:style w:type="character" w:customStyle="1" w:styleId="15">
    <w:name w:val="Заголовок №1_"/>
    <w:link w:val="16"/>
    <w:uiPriority w:val="99"/>
    <w:locked/>
    <w:rsid w:val="001F38A0"/>
    <w:rPr>
      <w:b/>
      <w:bCs/>
      <w:sz w:val="27"/>
      <w:szCs w:val="27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1F38A0"/>
    <w:pPr>
      <w:shd w:val="clear" w:color="auto" w:fill="FFFFFF"/>
      <w:spacing w:after="240" w:line="336" w:lineRule="exact"/>
      <w:jc w:val="center"/>
      <w:outlineLvl w:val="0"/>
    </w:pPr>
    <w:rPr>
      <w:b/>
      <w:bCs/>
      <w:sz w:val="27"/>
      <w:szCs w:val="27"/>
      <w:lang w:eastAsia="ru-RU"/>
    </w:rPr>
  </w:style>
  <w:style w:type="character" w:customStyle="1" w:styleId="fontstyle01">
    <w:name w:val="fontstyle01"/>
    <w:rsid w:val="001F38A0"/>
    <w:rPr>
      <w:rFonts w:ascii="Calibri" w:hAnsi="Calibri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21">
    <w:name w:val="fontstyle21"/>
    <w:rsid w:val="001F38A0"/>
    <w:rPr>
      <w:rFonts w:ascii="Calibri" w:hAnsi="Calibri" w:hint="default"/>
      <w:b/>
      <w:bCs/>
      <w:i w:val="0"/>
      <w:iCs w:val="0"/>
      <w:color w:val="002060"/>
      <w:sz w:val="36"/>
      <w:szCs w:val="36"/>
    </w:rPr>
  </w:style>
  <w:style w:type="paragraph" w:styleId="afd">
    <w:name w:val="TOC Heading"/>
    <w:basedOn w:val="1"/>
    <w:next w:val="a"/>
    <w:uiPriority w:val="39"/>
    <w:unhideWhenUsed/>
    <w:qFormat/>
    <w:rsid w:val="001F38A0"/>
    <w:pPr>
      <w:keepLines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lang w:val="ru-RU" w:eastAsia="ru-RU"/>
    </w:rPr>
  </w:style>
  <w:style w:type="paragraph" w:styleId="17">
    <w:name w:val="toc 1"/>
    <w:basedOn w:val="a"/>
    <w:next w:val="a"/>
    <w:autoRedefine/>
    <w:uiPriority w:val="39"/>
    <w:unhideWhenUsed/>
    <w:rsid w:val="001F38A0"/>
    <w:pPr>
      <w:tabs>
        <w:tab w:val="right" w:leader="dot" w:pos="9345"/>
      </w:tabs>
      <w:spacing w:after="100"/>
      <w:ind w:firstLine="426"/>
    </w:pPr>
    <w:rPr>
      <w:rFonts w:asciiTheme="minorHAnsi" w:eastAsiaTheme="minorEastAsia" w:hAnsiTheme="minorHAnsi" w:cstheme="minorBidi"/>
      <w:lang w:eastAsia="ru-RU"/>
    </w:rPr>
  </w:style>
  <w:style w:type="paragraph" w:styleId="26">
    <w:name w:val="toc 2"/>
    <w:basedOn w:val="a"/>
    <w:next w:val="a"/>
    <w:autoRedefine/>
    <w:uiPriority w:val="39"/>
    <w:unhideWhenUsed/>
    <w:rsid w:val="001F38A0"/>
    <w:pPr>
      <w:spacing w:after="100"/>
      <w:ind w:left="220"/>
    </w:pPr>
    <w:rPr>
      <w:rFonts w:asciiTheme="minorHAnsi" w:eastAsiaTheme="minorEastAsia" w:hAnsiTheme="minorHAnsi" w:cstheme="minorBidi"/>
      <w:lang w:eastAsia="ru-RU"/>
    </w:rPr>
  </w:style>
  <w:style w:type="character" w:styleId="afe">
    <w:name w:val="Subtle Emphasis"/>
    <w:uiPriority w:val="19"/>
    <w:qFormat/>
    <w:rsid w:val="001F38A0"/>
    <w:rPr>
      <w:i/>
      <w:iCs/>
      <w:color w:val="404040"/>
    </w:rPr>
  </w:style>
  <w:style w:type="numbering" w:customStyle="1" w:styleId="18">
    <w:name w:val="Нет списка1"/>
    <w:next w:val="a2"/>
    <w:uiPriority w:val="99"/>
    <w:semiHidden/>
    <w:unhideWhenUsed/>
    <w:rsid w:val="001F38A0"/>
  </w:style>
  <w:style w:type="character" w:styleId="aff">
    <w:name w:val="annotation reference"/>
    <w:uiPriority w:val="99"/>
    <w:unhideWhenUsed/>
    <w:rsid w:val="001F38A0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1F38A0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sid w:val="001F38A0"/>
    <w:rPr>
      <w:lang w:eastAsia="en-US"/>
    </w:rPr>
  </w:style>
  <w:style w:type="paragraph" w:styleId="aff2">
    <w:name w:val="annotation subject"/>
    <w:basedOn w:val="aff0"/>
    <w:next w:val="aff0"/>
    <w:link w:val="aff3"/>
    <w:uiPriority w:val="99"/>
    <w:unhideWhenUsed/>
    <w:rsid w:val="001F38A0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rsid w:val="001F38A0"/>
    <w:rPr>
      <w:b/>
      <w:bCs/>
      <w:lang w:eastAsia="en-US"/>
    </w:rPr>
  </w:style>
  <w:style w:type="character" w:styleId="aff4">
    <w:name w:val="Intense Emphasis"/>
    <w:uiPriority w:val="21"/>
    <w:qFormat/>
    <w:rsid w:val="001F38A0"/>
    <w:rPr>
      <w:i/>
      <w:iCs/>
      <w:color w:val="5B9BD5"/>
    </w:rPr>
  </w:style>
  <w:style w:type="character" w:customStyle="1" w:styleId="layout">
    <w:name w:val="layout"/>
    <w:basedOn w:val="a0"/>
    <w:rsid w:val="001F38A0"/>
  </w:style>
  <w:style w:type="character" w:customStyle="1" w:styleId="extendedtext-short">
    <w:name w:val="extendedtext-short"/>
    <w:basedOn w:val="a0"/>
    <w:rsid w:val="001F38A0"/>
  </w:style>
  <w:style w:type="character" w:customStyle="1" w:styleId="extendedtext-full">
    <w:name w:val="extendedtext-full"/>
    <w:basedOn w:val="a0"/>
    <w:rsid w:val="001F38A0"/>
  </w:style>
  <w:style w:type="character" w:customStyle="1" w:styleId="defaultlabelstyle3">
    <w:name w:val="defaultlabelstyle3"/>
    <w:basedOn w:val="a0"/>
    <w:rsid w:val="001F38A0"/>
    <w:rPr>
      <w:rFonts w:ascii="Trebuchet MS" w:hAnsi="Trebuchet MS" w:hint="default"/>
      <w:color w:val="333333"/>
    </w:rPr>
  </w:style>
  <w:style w:type="character" w:customStyle="1" w:styleId="markedcontent">
    <w:name w:val="markedcontent"/>
    <w:basedOn w:val="a0"/>
    <w:rsid w:val="00434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4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42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495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0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3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201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50;&#1072;&#1076;&#1088;&#1086;&#1074;&#1072;&#1103;%20&#1088;&#1072;&#1073;&#1086;&#1090;&#1072;\&#1041;&#1083;&#1072;&#1085;&#1082;&#1080;%20&#1087;&#1080;&#1089;&#1077;&#1084;%20&#1080;%20&#1087;&#1088;&#1080;&#1082;&#1072;&#1079;&#1086;&#1074;\&#1055;&#1088;&#1080;&#1082;&#1072;&#1079;%20&#1059;&#1087;&#1088;.%20&#1086;&#1073;&#1088;.%20&#1085;&#1086;&#1074;&#1072;&#1103;%20&#1082;&#1086;&#1088;&#1086;&#1085;&#1072;%20&#1089;%2008.06.202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0FC41-5117-41CA-9F41-3A4B3E211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Упр. обр. новая корона с 08.06.2020</Template>
  <TotalTime>455</TotalTime>
  <Pages>4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11</cp:lastModifiedBy>
  <cp:revision>128</cp:revision>
  <cp:lastPrinted>2025-10-10T10:10:00Z</cp:lastPrinted>
  <dcterms:created xsi:type="dcterms:W3CDTF">2023-01-27T08:04:00Z</dcterms:created>
  <dcterms:modified xsi:type="dcterms:W3CDTF">2025-10-13T04:56:00Z</dcterms:modified>
</cp:coreProperties>
</file>