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D55" w:rsidRPr="00455D55" w:rsidRDefault="00455D55" w:rsidP="00455D55">
      <w:pPr>
        <w:ind w:left="360"/>
        <w:jc w:val="center"/>
        <w:rPr>
          <w:sz w:val="28"/>
          <w:szCs w:val="28"/>
        </w:rPr>
      </w:pPr>
      <w:r w:rsidRPr="00455D55">
        <w:rPr>
          <w:sz w:val="28"/>
          <w:szCs w:val="28"/>
        </w:rPr>
        <w:t>Муниципальное автономное общеобразовательное учреждение</w:t>
      </w:r>
    </w:p>
    <w:p w:rsidR="002D24B8" w:rsidRDefault="00455D55" w:rsidP="00455D55">
      <w:pPr>
        <w:ind w:left="360"/>
        <w:jc w:val="center"/>
        <w:rPr>
          <w:sz w:val="28"/>
          <w:szCs w:val="28"/>
        </w:rPr>
      </w:pPr>
      <w:r w:rsidRPr="00455D55">
        <w:rPr>
          <w:sz w:val="28"/>
          <w:szCs w:val="28"/>
        </w:rPr>
        <w:t>«Средняя общеобразовательная школа № 4»</w:t>
      </w:r>
    </w:p>
    <w:p w:rsidR="00455D55" w:rsidRDefault="00455D55" w:rsidP="00455D55">
      <w:pPr>
        <w:ind w:left="360"/>
        <w:rPr>
          <w:sz w:val="28"/>
          <w:szCs w:val="28"/>
        </w:rPr>
      </w:pPr>
    </w:p>
    <w:p w:rsidR="00455D55" w:rsidRDefault="00455D55" w:rsidP="00455D55">
      <w:pPr>
        <w:ind w:left="360"/>
        <w:rPr>
          <w:sz w:val="28"/>
          <w:szCs w:val="28"/>
        </w:rPr>
      </w:pPr>
    </w:p>
    <w:p w:rsidR="00CB734F" w:rsidRDefault="00CB734F" w:rsidP="00455D55">
      <w:pPr>
        <w:ind w:left="360"/>
        <w:rPr>
          <w:sz w:val="28"/>
          <w:szCs w:val="28"/>
        </w:rPr>
      </w:pPr>
    </w:p>
    <w:p w:rsidR="002B5315" w:rsidRDefault="002B5315" w:rsidP="00455D55">
      <w:pPr>
        <w:ind w:left="360"/>
        <w:rPr>
          <w:sz w:val="28"/>
          <w:szCs w:val="28"/>
        </w:rPr>
      </w:pPr>
    </w:p>
    <w:p w:rsidR="002B5315" w:rsidRDefault="002B5315" w:rsidP="00455D55">
      <w:pPr>
        <w:ind w:left="360"/>
        <w:rPr>
          <w:sz w:val="28"/>
          <w:szCs w:val="28"/>
        </w:rPr>
      </w:pPr>
    </w:p>
    <w:p w:rsidR="002B5315" w:rsidRDefault="002B5315" w:rsidP="00455D55">
      <w:pPr>
        <w:ind w:left="360"/>
        <w:rPr>
          <w:sz w:val="28"/>
          <w:szCs w:val="28"/>
        </w:rPr>
      </w:pPr>
    </w:p>
    <w:p w:rsidR="002B5315" w:rsidRDefault="002B5315" w:rsidP="00455D55">
      <w:pPr>
        <w:ind w:left="360"/>
        <w:rPr>
          <w:sz w:val="28"/>
          <w:szCs w:val="28"/>
        </w:rPr>
      </w:pPr>
    </w:p>
    <w:p w:rsidR="002B5315" w:rsidRDefault="002B5315" w:rsidP="00455D55">
      <w:pPr>
        <w:ind w:left="360"/>
        <w:rPr>
          <w:sz w:val="28"/>
          <w:szCs w:val="28"/>
        </w:rPr>
      </w:pPr>
    </w:p>
    <w:p w:rsidR="002B5315" w:rsidRDefault="002B5315" w:rsidP="00455D55">
      <w:pPr>
        <w:ind w:left="360"/>
        <w:rPr>
          <w:sz w:val="28"/>
          <w:szCs w:val="28"/>
        </w:rPr>
      </w:pPr>
    </w:p>
    <w:p w:rsidR="002B5315" w:rsidRDefault="002B5315" w:rsidP="00455D55">
      <w:pPr>
        <w:ind w:left="360"/>
        <w:rPr>
          <w:sz w:val="28"/>
          <w:szCs w:val="28"/>
        </w:rPr>
      </w:pPr>
    </w:p>
    <w:p w:rsidR="00455D55" w:rsidRDefault="00455D55" w:rsidP="00455D55">
      <w:pPr>
        <w:jc w:val="right"/>
        <w:rPr>
          <w:sz w:val="28"/>
          <w:szCs w:val="28"/>
        </w:rPr>
      </w:pPr>
    </w:p>
    <w:p w:rsidR="002B5315" w:rsidRDefault="002B5315" w:rsidP="002B5315">
      <w:pPr>
        <w:ind w:right="-142"/>
        <w:contextualSpacing/>
        <w:jc w:val="center"/>
        <w:rPr>
          <w:sz w:val="28"/>
          <w:szCs w:val="28"/>
        </w:rPr>
      </w:pPr>
      <w:r w:rsidRPr="00455D55">
        <w:rPr>
          <w:bCs/>
          <w:iCs/>
          <w:sz w:val="28"/>
          <w:szCs w:val="28"/>
          <w:bdr w:val="none" w:sz="0" w:space="0" w:color="auto" w:frame="1"/>
        </w:rPr>
        <w:t>Методическая разработка</w:t>
      </w:r>
    </w:p>
    <w:p w:rsidR="00455D55" w:rsidRDefault="002D24B8" w:rsidP="002B5315">
      <w:pPr>
        <w:spacing w:after="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455D55">
        <w:rPr>
          <w:b/>
          <w:sz w:val="28"/>
          <w:szCs w:val="28"/>
        </w:rPr>
        <w:t xml:space="preserve">вест на развитие креативного мышления </w:t>
      </w:r>
    </w:p>
    <w:p w:rsidR="002D24B8" w:rsidRDefault="00455D55" w:rsidP="002B5315">
      <w:pPr>
        <w:spacing w:after="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</w:t>
      </w:r>
      <w:r w:rsidR="002D24B8">
        <w:rPr>
          <w:b/>
          <w:sz w:val="28"/>
          <w:szCs w:val="28"/>
        </w:rPr>
        <w:t>реативный дайвинг</w:t>
      </w:r>
      <w:r>
        <w:rPr>
          <w:b/>
          <w:sz w:val="28"/>
          <w:szCs w:val="28"/>
        </w:rPr>
        <w:t>»</w:t>
      </w:r>
    </w:p>
    <w:p w:rsidR="00CB734F" w:rsidRDefault="00CB734F" w:rsidP="0010328D">
      <w:pPr>
        <w:spacing w:after="120"/>
        <w:ind w:left="720"/>
        <w:jc w:val="both"/>
        <w:rPr>
          <w:b/>
          <w:sz w:val="28"/>
          <w:szCs w:val="28"/>
        </w:rPr>
      </w:pPr>
    </w:p>
    <w:p w:rsidR="00CB734F" w:rsidRDefault="00CB734F" w:rsidP="0010328D">
      <w:pPr>
        <w:spacing w:after="120"/>
        <w:ind w:left="720"/>
        <w:jc w:val="both"/>
        <w:rPr>
          <w:b/>
          <w:sz w:val="28"/>
          <w:szCs w:val="28"/>
        </w:rPr>
      </w:pPr>
    </w:p>
    <w:p w:rsidR="00CB734F" w:rsidRDefault="00CB734F" w:rsidP="0010328D">
      <w:pPr>
        <w:spacing w:after="120"/>
        <w:ind w:left="720"/>
        <w:jc w:val="both"/>
        <w:rPr>
          <w:b/>
          <w:sz w:val="28"/>
          <w:szCs w:val="28"/>
        </w:rPr>
      </w:pPr>
    </w:p>
    <w:p w:rsidR="002B5315" w:rsidRDefault="002B5315" w:rsidP="0010328D">
      <w:pPr>
        <w:spacing w:after="120"/>
        <w:ind w:left="720"/>
        <w:jc w:val="both"/>
        <w:rPr>
          <w:b/>
          <w:sz w:val="28"/>
          <w:szCs w:val="28"/>
        </w:rPr>
      </w:pPr>
    </w:p>
    <w:p w:rsidR="002B5315" w:rsidRDefault="002B5315" w:rsidP="0010328D">
      <w:pPr>
        <w:spacing w:after="120"/>
        <w:ind w:left="720"/>
        <w:jc w:val="both"/>
        <w:rPr>
          <w:b/>
          <w:sz w:val="28"/>
          <w:szCs w:val="28"/>
        </w:rPr>
      </w:pPr>
      <w:bookmarkStart w:id="0" w:name="_GoBack"/>
      <w:bookmarkEnd w:id="0"/>
    </w:p>
    <w:p w:rsidR="00CB734F" w:rsidRDefault="00CB734F" w:rsidP="0010328D">
      <w:pPr>
        <w:spacing w:after="120"/>
        <w:ind w:left="720"/>
        <w:jc w:val="both"/>
        <w:rPr>
          <w:b/>
          <w:sz w:val="28"/>
          <w:szCs w:val="28"/>
        </w:rPr>
      </w:pPr>
    </w:p>
    <w:p w:rsidR="00CB734F" w:rsidRDefault="00CB734F" w:rsidP="00CB734F">
      <w:pPr>
        <w:spacing w:after="120"/>
        <w:ind w:left="4536"/>
        <w:jc w:val="both"/>
        <w:rPr>
          <w:rFonts w:eastAsia="Calibri"/>
          <w:sz w:val="28"/>
          <w:szCs w:val="28"/>
        </w:rPr>
      </w:pPr>
      <w:r w:rsidRPr="00CB734F">
        <w:rPr>
          <w:rFonts w:eastAsia="Calibri"/>
          <w:sz w:val="28"/>
          <w:szCs w:val="28"/>
        </w:rPr>
        <w:t>Автор</w:t>
      </w:r>
      <w:r w:rsidR="00455D55" w:rsidRPr="00CB734F">
        <w:rPr>
          <w:rFonts w:eastAsia="Calibri"/>
          <w:sz w:val="28"/>
          <w:szCs w:val="28"/>
        </w:rPr>
        <w:t xml:space="preserve">: </w:t>
      </w:r>
    </w:p>
    <w:p w:rsidR="00CB734F" w:rsidRDefault="00CB734F" w:rsidP="00CB734F">
      <w:pPr>
        <w:spacing w:after="120"/>
        <w:ind w:left="4536"/>
        <w:jc w:val="both"/>
        <w:rPr>
          <w:rFonts w:eastAsia="Calibri"/>
          <w:sz w:val="28"/>
          <w:szCs w:val="28"/>
        </w:rPr>
      </w:pPr>
      <w:r w:rsidRPr="00CB734F">
        <w:rPr>
          <w:rFonts w:eastAsia="Calibri"/>
          <w:sz w:val="28"/>
          <w:szCs w:val="28"/>
        </w:rPr>
        <w:t>Краюхина Лариса Владимировна,</w:t>
      </w:r>
    </w:p>
    <w:p w:rsidR="00CB734F" w:rsidRPr="00CB734F" w:rsidRDefault="00CB734F" w:rsidP="00CB734F">
      <w:pPr>
        <w:spacing w:after="120"/>
        <w:ind w:left="4536"/>
        <w:jc w:val="both"/>
        <w:rPr>
          <w:rFonts w:eastAsia="Calibri"/>
          <w:sz w:val="28"/>
          <w:szCs w:val="28"/>
        </w:rPr>
      </w:pPr>
      <w:r w:rsidRPr="00CB734F">
        <w:rPr>
          <w:rFonts w:eastAsia="Calibri"/>
          <w:sz w:val="28"/>
          <w:szCs w:val="28"/>
        </w:rPr>
        <w:t xml:space="preserve">учитель </w:t>
      </w:r>
      <w:r>
        <w:rPr>
          <w:rFonts w:eastAsia="Calibri"/>
          <w:sz w:val="28"/>
          <w:szCs w:val="28"/>
        </w:rPr>
        <w:t>ИЗО,</w:t>
      </w:r>
      <w:r w:rsidRPr="00CB734F">
        <w:rPr>
          <w:rFonts w:eastAsia="Calibri"/>
          <w:sz w:val="28"/>
          <w:szCs w:val="28"/>
        </w:rPr>
        <w:t xml:space="preserve"> искусства МАОУ СОШ № 4 1 квалификационной категории,</w:t>
      </w:r>
    </w:p>
    <w:p w:rsidR="00CB734F" w:rsidRPr="00CB734F" w:rsidRDefault="00CB734F" w:rsidP="00CB734F">
      <w:pPr>
        <w:spacing w:after="120"/>
        <w:ind w:left="453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т.</w:t>
      </w:r>
      <w:r w:rsidRPr="00CB734F">
        <w:rPr>
          <w:rFonts w:eastAsia="Calibri"/>
          <w:sz w:val="28"/>
          <w:szCs w:val="28"/>
        </w:rPr>
        <w:t>89223003640</w:t>
      </w:r>
      <w:r>
        <w:rPr>
          <w:rFonts w:eastAsia="Calibri"/>
          <w:sz w:val="28"/>
          <w:szCs w:val="28"/>
        </w:rPr>
        <w:t>.</w:t>
      </w:r>
    </w:p>
    <w:p w:rsidR="00AF448E" w:rsidRDefault="00AF448E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Default="00CB734F">
      <w:pPr>
        <w:rPr>
          <w:rFonts w:eastAsia="Calibri"/>
          <w:color w:val="FF0000"/>
          <w:sz w:val="28"/>
          <w:szCs w:val="28"/>
        </w:rPr>
      </w:pPr>
    </w:p>
    <w:p w:rsidR="00CB734F" w:rsidRPr="00CB734F" w:rsidRDefault="00CB734F" w:rsidP="00CB734F">
      <w:pPr>
        <w:jc w:val="center"/>
        <w:rPr>
          <w:sz w:val="28"/>
          <w:szCs w:val="28"/>
        </w:rPr>
      </w:pPr>
      <w:r w:rsidRPr="00CB734F">
        <w:rPr>
          <w:rFonts w:eastAsia="Calibri"/>
          <w:sz w:val="28"/>
          <w:szCs w:val="28"/>
        </w:rPr>
        <w:t>г.Чайковский, 2023г.</w:t>
      </w:r>
    </w:p>
    <w:p w:rsidR="002D24B8" w:rsidRPr="0013066E" w:rsidRDefault="00AF448E" w:rsidP="0013066E">
      <w:pPr>
        <w:ind w:left="360"/>
        <w:jc w:val="center"/>
        <w:rPr>
          <w:sz w:val="28"/>
          <w:szCs w:val="28"/>
        </w:rPr>
      </w:pPr>
      <w:r w:rsidRPr="0013066E">
        <w:rPr>
          <w:sz w:val="28"/>
          <w:szCs w:val="28"/>
        </w:rPr>
        <w:br w:type="page"/>
      </w:r>
      <w:r w:rsidR="00DD54D7" w:rsidRPr="0013066E">
        <w:rPr>
          <w:sz w:val="28"/>
          <w:szCs w:val="28"/>
        </w:rPr>
        <w:lastRenderedPageBreak/>
        <w:t>АННОТАЦИЯ</w:t>
      </w:r>
      <w:r w:rsidR="002D24B8" w:rsidRPr="0013066E">
        <w:rPr>
          <w:sz w:val="28"/>
          <w:szCs w:val="28"/>
        </w:rPr>
        <w:t>.</w:t>
      </w:r>
    </w:p>
    <w:p w:rsidR="00CB734F" w:rsidRDefault="00CB734F" w:rsidP="00BA7E1A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Методическая разработка «Квест </w:t>
      </w:r>
      <w:r>
        <w:rPr>
          <w:b/>
          <w:sz w:val="28"/>
          <w:szCs w:val="28"/>
        </w:rPr>
        <w:t xml:space="preserve">«Креативный дайвинг» </w:t>
      </w:r>
      <w:r>
        <w:rPr>
          <w:rFonts w:eastAsia="Calibri"/>
          <w:sz w:val="28"/>
          <w:szCs w:val="28"/>
        </w:rPr>
        <w:t>посвящена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проблеме развития у обучающихся </w:t>
      </w:r>
      <w:r w:rsidR="00BA7E1A">
        <w:rPr>
          <w:rFonts w:eastAsia="Calibri"/>
          <w:sz w:val="28"/>
          <w:szCs w:val="28"/>
        </w:rPr>
        <w:t xml:space="preserve">основной школы </w:t>
      </w:r>
      <w:r>
        <w:rPr>
          <w:rFonts w:eastAsia="Calibri"/>
          <w:sz w:val="28"/>
          <w:szCs w:val="28"/>
        </w:rPr>
        <w:t>креативного мышления.</w:t>
      </w:r>
      <w:r w:rsidR="00BA7E1A" w:rsidRPr="00BA7E1A">
        <w:rPr>
          <w:rFonts w:eastAsia="Calibri"/>
          <w:sz w:val="28"/>
          <w:szCs w:val="28"/>
        </w:rPr>
        <w:t xml:space="preserve"> </w:t>
      </w:r>
      <w:r w:rsidR="00BA7E1A">
        <w:rPr>
          <w:rFonts w:eastAsia="Calibri"/>
          <w:sz w:val="28"/>
          <w:szCs w:val="28"/>
        </w:rPr>
        <w:t>Это описание дидактических заданий, направленных на развитие креативного мышления, выстроенных в логичную цепочку и представляющих содержание квеста.</w:t>
      </w:r>
    </w:p>
    <w:p w:rsidR="00011F51" w:rsidRDefault="00CB734F" w:rsidP="003D52D4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Целевой аудиторией квеста являются </w:t>
      </w:r>
      <w:r w:rsidR="0013066E">
        <w:rPr>
          <w:rFonts w:eastAsia="Calibri"/>
          <w:sz w:val="28"/>
          <w:szCs w:val="28"/>
        </w:rPr>
        <w:t xml:space="preserve">обучающихся </w:t>
      </w:r>
      <w:r>
        <w:rPr>
          <w:rFonts w:eastAsia="Calibri"/>
          <w:sz w:val="28"/>
          <w:szCs w:val="28"/>
        </w:rPr>
        <w:t>5-</w:t>
      </w:r>
      <w:r w:rsidR="00BA7E1A">
        <w:rPr>
          <w:rFonts w:eastAsia="Calibri"/>
          <w:sz w:val="28"/>
          <w:szCs w:val="28"/>
        </w:rPr>
        <w:t xml:space="preserve">7 классов. </w:t>
      </w:r>
      <w:r w:rsidR="00BA7E1A" w:rsidRPr="00BA7E1A">
        <w:rPr>
          <w:rFonts w:eastAsia="Calibri"/>
          <w:sz w:val="28"/>
          <w:szCs w:val="28"/>
        </w:rPr>
        <w:t>Данная разработка</w:t>
      </w:r>
      <w:r w:rsidR="00DD54D7">
        <w:rPr>
          <w:rFonts w:eastAsia="Calibri"/>
          <w:sz w:val="28"/>
          <w:szCs w:val="28"/>
        </w:rPr>
        <w:t xml:space="preserve"> </w:t>
      </w:r>
      <w:r w:rsidR="00BA7E1A">
        <w:rPr>
          <w:rFonts w:eastAsia="Calibri"/>
          <w:sz w:val="28"/>
          <w:szCs w:val="28"/>
        </w:rPr>
        <w:t>будет</w:t>
      </w:r>
      <w:r w:rsidR="00DD54D7">
        <w:rPr>
          <w:rFonts w:eastAsia="Calibri"/>
          <w:sz w:val="28"/>
          <w:szCs w:val="28"/>
        </w:rPr>
        <w:t xml:space="preserve"> полезна</w:t>
      </w:r>
      <w:r w:rsidR="00BA7E1A">
        <w:rPr>
          <w:rFonts w:eastAsia="Calibri"/>
          <w:sz w:val="28"/>
          <w:szCs w:val="28"/>
        </w:rPr>
        <w:t xml:space="preserve"> как для учителей изобразительного искусства, руководителей курсов внеурочной деятельности, занимающихся развитием креативного мышления, так и для родителей, планирующих интересное событие для своих </w:t>
      </w:r>
      <w:r w:rsidR="0013066E">
        <w:rPr>
          <w:rFonts w:eastAsia="Calibri"/>
          <w:sz w:val="28"/>
          <w:szCs w:val="28"/>
        </w:rPr>
        <w:t>подростков</w:t>
      </w:r>
      <w:r w:rsidR="00BA7E1A">
        <w:rPr>
          <w:rFonts w:eastAsia="Calibri"/>
          <w:sz w:val="28"/>
          <w:szCs w:val="28"/>
        </w:rPr>
        <w:t>.</w:t>
      </w:r>
    </w:p>
    <w:p w:rsidR="00011F51" w:rsidRDefault="00E32AEB" w:rsidP="00E32AEB">
      <w:pPr>
        <w:jc w:val="both"/>
        <w:rPr>
          <w:rFonts w:eastAsia="Calibri"/>
          <w:sz w:val="28"/>
          <w:szCs w:val="28"/>
        </w:rPr>
      </w:pPr>
      <w:r>
        <w:rPr>
          <w:noProof/>
        </w:rPr>
        <w:drawing>
          <wp:inline distT="0" distB="0" distL="0" distR="0" wp14:anchorId="5AA9F72C" wp14:editId="14E1E394">
            <wp:extent cx="6209665" cy="4511353"/>
            <wp:effectExtent l="0" t="0" r="63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5095" t="10351" r="19234" b="4833"/>
                    <a:stretch/>
                  </pic:blipFill>
                  <pic:spPr bwMode="auto">
                    <a:xfrm>
                      <a:off x="0" y="0"/>
                      <a:ext cx="6222833" cy="4520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48E" w:rsidRPr="00AF448E" w:rsidRDefault="00AF448E" w:rsidP="00AF448E">
      <w:pPr>
        <w:jc w:val="center"/>
        <w:rPr>
          <w:sz w:val="28"/>
          <w:szCs w:val="28"/>
        </w:rPr>
      </w:pPr>
      <w:r w:rsidRPr="00AF448E">
        <w:rPr>
          <w:sz w:val="28"/>
          <w:szCs w:val="28"/>
        </w:rPr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513"/>
        <w:gridCol w:w="996"/>
      </w:tblGrid>
      <w:tr w:rsidR="00AF448E" w:rsidRPr="00AF448E" w:rsidTr="00AF448E">
        <w:tc>
          <w:tcPr>
            <w:tcW w:w="704" w:type="dxa"/>
          </w:tcPr>
          <w:p w:rsidR="00AF448E" w:rsidRPr="00AF448E" w:rsidRDefault="00AF448E" w:rsidP="00AF448E">
            <w:pPr>
              <w:jc w:val="center"/>
              <w:rPr>
                <w:sz w:val="28"/>
                <w:szCs w:val="28"/>
              </w:rPr>
            </w:pPr>
            <w:r w:rsidRPr="00AF448E">
              <w:rPr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AF448E" w:rsidRPr="00AF448E" w:rsidRDefault="009D034F" w:rsidP="00AF448E">
            <w:pPr>
              <w:rPr>
                <w:sz w:val="28"/>
                <w:szCs w:val="28"/>
              </w:rPr>
            </w:pPr>
            <w:r w:rsidRPr="00AF448E">
              <w:rPr>
                <w:sz w:val="28"/>
                <w:szCs w:val="28"/>
              </w:rPr>
              <w:t>Вводная часть</w:t>
            </w:r>
          </w:p>
        </w:tc>
        <w:tc>
          <w:tcPr>
            <w:tcW w:w="996" w:type="dxa"/>
          </w:tcPr>
          <w:p w:rsidR="00AF448E" w:rsidRPr="00AF448E" w:rsidRDefault="00AF448E" w:rsidP="00AF448E">
            <w:pPr>
              <w:jc w:val="center"/>
              <w:rPr>
                <w:sz w:val="28"/>
                <w:szCs w:val="28"/>
              </w:rPr>
            </w:pPr>
          </w:p>
        </w:tc>
      </w:tr>
      <w:tr w:rsidR="00AF448E" w:rsidRPr="00AF448E" w:rsidTr="00AF448E">
        <w:tc>
          <w:tcPr>
            <w:tcW w:w="704" w:type="dxa"/>
          </w:tcPr>
          <w:p w:rsidR="00AF448E" w:rsidRPr="00AF448E" w:rsidRDefault="00AF448E" w:rsidP="00AF4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AF448E" w:rsidRPr="00AF448E" w:rsidRDefault="009D034F" w:rsidP="00AF448E">
            <w:pPr>
              <w:rPr>
                <w:sz w:val="28"/>
                <w:szCs w:val="28"/>
              </w:rPr>
            </w:pPr>
            <w:r w:rsidRPr="00AF448E">
              <w:rPr>
                <w:sz w:val="28"/>
                <w:szCs w:val="28"/>
              </w:rPr>
              <w:t>Пояснительная записка</w:t>
            </w:r>
          </w:p>
        </w:tc>
        <w:tc>
          <w:tcPr>
            <w:tcW w:w="996" w:type="dxa"/>
          </w:tcPr>
          <w:p w:rsidR="00AF448E" w:rsidRPr="00AF448E" w:rsidRDefault="009D034F" w:rsidP="00AF44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F448E" w:rsidRPr="00AF448E" w:rsidTr="00AF448E">
        <w:tc>
          <w:tcPr>
            <w:tcW w:w="704" w:type="dxa"/>
          </w:tcPr>
          <w:p w:rsidR="00AF448E" w:rsidRPr="00AF448E" w:rsidRDefault="00AF448E" w:rsidP="00AF4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AF448E" w:rsidRPr="00AF448E" w:rsidRDefault="00AF448E" w:rsidP="00AF448E">
            <w:pPr>
              <w:rPr>
                <w:sz w:val="28"/>
                <w:szCs w:val="28"/>
              </w:rPr>
            </w:pPr>
            <w:r w:rsidRPr="00AF448E">
              <w:rPr>
                <w:sz w:val="28"/>
                <w:szCs w:val="28"/>
              </w:rPr>
              <w:t>Методика использования предложенных материалов</w:t>
            </w:r>
          </w:p>
        </w:tc>
        <w:tc>
          <w:tcPr>
            <w:tcW w:w="996" w:type="dxa"/>
          </w:tcPr>
          <w:p w:rsidR="00AF448E" w:rsidRPr="00AF448E" w:rsidRDefault="009D034F" w:rsidP="00AF44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448E" w:rsidRPr="00AF448E" w:rsidTr="00AF448E">
        <w:tc>
          <w:tcPr>
            <w:tcW w:w="704" w:type="dxa"/>
          </w:tcPr>
          <w:p w:rsidR="00AF448E" w:rsidRPr="00AF448E" w:rsidRDefault="00AF448E" w:rsidP="00AF4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AF448E" w:rsidRPr="00AF448E" w:rsidRDefault="00AF448E" w:rsidP="00AF448E">
            <w:pPr>
              <w:rPr>
                <w:sz w:val="28"/>
                <w:szCs w:val="28"/>
              </w:rPr>
            </w:pPr>
            <w:r w:rsidRPr="00AF448E">
              <w:rPr>
                <w:sz w:val="28"/>
                <w:szCs w:val="28"/>
              </w:rPr>
              <w:t>Описание опыта работы педагога с использованием данного методического пособия.</w:t>
            </w:r>
          </w:p>
        </w:tc>
        <w:tc>
          <w:tcPr>
            <w:tcW w:w="996" w:type="dxa"/>
          </w:tcPr>
          <w:p w:rsidR="00AF448E" w:rsidRPr="00AF448E" w:rsidRDefault="005148DF" w:rsidP="00AF44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F448E" w:rsidRPr="00AF448E" w:rsidTr="00AF448E">
        <w:tc>
          <w:tcPr>
            <w:tcW w:w="704" w:type="dxa"/>
          </w:tcPr>
          <w:p w:rsidR="00AF448E" w:rsidRPr="00AF448E" w:rsidRDefault="00AF448E" w:rsidP="00AF448E">
            <w:pPr>
              <w:jc w:val="center"/>
              <w:rPr>
                <w:sz w:val="28"/>
                <w:szCs w:val="28"/>
              </w:rPr>
            </w:pPr>
            <w:r w:rsidRPr="00AF448E">
              <w:rPr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AF448E" w:rsidRPr="00AF448E" w:rsidRDefault="009D034F" w:rsidP="009D034F">
            <w:pPr>
              <w:rPr>
                <w:sz w:val="28"/>
                <w:szCs w:val="28"/>
              </w:rPr>
            </w:pPr>
            <w:r w:rsidRPr="00DD54D7">
              <w:rPr>
                <w:sz w:val="28"/>
                <w:szCs w:val="28"/>
              </w:rPr>
              <w:t>Основная часть</w:t>
            </w:r>
            <w:r w:rsidRPr="00AF44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6" w:type="dxa"/>
          </w:tcPr>
          <w:p w:rsidR="00AF448E" w:rsidRPr="00AF448E" w:rsidRDefault="005148DF" w:rsidP="00AF44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F448E" w:rsidRPr="00AF448E" w:rsidTr="00AF448E">
        <w:tc>
          <w:tcPr>
            <w:tcW w:w="704" w:type="dxa"/>
          </w:tcPr>
          <w:p w:rsidR="00AF448E" w:rsidRPr="00AF448E" w:rsidRDefault="00AF448E" w:rsidP="00AF4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AF448E" w:rsidRPr="00AF448E" w:rsidRDefault="009D034F" w:rsidP="00AF448E">
            <w:pPr>
              <w:rPr>
                <w:sz w:val="28"/>
                <w:szCs w:val="28"/>
              </w:rPr>
            </w:pPr>
            <w:r w:rsidRPr="00AF448E">
              <w:rPr>
                <w:sz w:val="28"/>
                <w:szCs w:val="28"/>
              </w:rPr>
              <w:t>Материалы</w:t>
            </w:r>
          </w:p>
        </w:tc>
        <w:tc>
          <w:tcPr>
            <w:tcW w:w="996" w:type="dxa"/>
          </w:tcPr>
          <w:p w:rsidR="00AF448E" w:rsidRPr="00AF448E" w:rsidRDefault="005148DF" w:rsidP="00AF44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D54D7" w:rsidRPr="00AF448E" w:rsidTr="00AF448E">
        <w:tc>
          <w:tcPr>
            <w:tcW w:w="704" w:type="dxa"/>
          </w:tcPr>
          <w:p w:rsidR="00DD54D7" w:rsidRPr="00AF448E" w:rsidRDefault="009D034F" w:rsidP="00AF44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DD54D7" w:rsidRPr="00DD54D7" w:rsidRDefault="00DD54D7" w:rsidP="00AF448E">
            <w:pPr>
              <w:rPr>
                <w:sz w:val="28"/>
                <w:szCs w:val="28"/>
              </w:rPr>
            </w:pPr>
            <w:r w:rsidRPr="00DD54D7">
              <w:rPr>
                <w:sz w:val="28"/>
                <w:szCs w:val="28"/>
              </w:rPr>
              <w:t>Заключение</w:t>
            </w:r>
          </w:p>
        </w:tc>
        <w:tc>
          <w:tcPr>
            <w:tcW w:w="996" w:type="dxa"/>
          </w:tcPr>
          <w:p w:rsidR="00DD54D7" w:rsidRPr="00B30AA8" w:rsidRDefault="00B30AA8" w:rsidP="00AF448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</w:tr>
      <w:tr w:rsidR="00DD54D7" w:rsidRPr="00AF448E" w:rsidTr="00AF448E">
        <w:tc>
          <w:tcPr>
            <w:tcW w:w="704" w:type="dxa"/>
          </w:tcPr>
          <w:p w:rsidR="00DD54D7" w:rsidRPr="00AF448E" w:rsidRDefault="009D034F" w:rsidP="00AF44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DD54D7" w:rsidRPr="00DD54D7" w:rsidRDefault="00DD54D7" w:rsidP="00AF448E">
            <w:pPr>
              <w:rPr>
                <w:sz w:val="28"/>
                <w:szCs w:val="28"/>
              </w:rPr>
            </w:pPr>
            <w:r w:rsidRPr="00DD54D7">
              <w:rPr>
                <w:sz w:val="28"/>
                <w:szCs w:val="28"/>
              </w:rPr>
              <w:t>Список использованных источников.</w:t>
            </w:r>
          </w:p>
        </w:tc>
        <w:tc>
          <w:tcPr>
            <w:tcW w:w="996" w:type="dxa"/>
          </w:tcPr>
          <w:p w:rsidR="00DD54D7" w:rsidRPr="00B30AA8" w:rsidRDefault="00B30AA8" w:rsidP="00AF448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</w:tr>
      <w:tr w:rsidR="00DD54D7" w:rsidRPr="00AF448E" w:rsidTr="00AF448E">
        <w:tc>
          <w:tcPr>
            <w:tcW w:w="704" w:type="dxa"/>
          </w:tcPr>
          <w:p w:rsidR="00DD54D7" w:rsidRPr="00AF448E" w:rsidRDefault="00DD54D7" w:rsidP="00AF4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DD54D7" w:rsidRPr="00DD54D7" w:rsidRDefault="00DD54D7" w:rsidP="00AF448E">
            <w:pPr>
              <w:rPr>
                <w:sz w:val="28"/>
                <w:szCs w:val="28"/>
              </w:rPr>
            </w:pPr>
            <w:r w:rsidRPr="00DD54D7">
              <w:rPr>
                <w:sz w:val="28"/>
                <w:szCs w:val="28"/>
              </w:rPr>
              <w:t>Приложения</w:t>
            </w:r>
          </w:p>
        </w:tc>
        <w:tc>
          <w:tcPr>
            <w:tcW w:w="996" w:type="dxa"/>
          </w:tcPr>
          <w:p w:rsidR="00DD54D7" w:rsidRPr="00B30AA8" w:rsidRDefault="00B30AA8" w:rsidP="00AF448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</w:tr>
    </w:tbl>
    <w:p w:rsidR="00B82AED" w:rsidRPr="00B82AED" w:rsidRDefault="00AF448E" w:rsidP="00B82AED">
      <w:pPr>
        <w:ind w:left="360"/>
        <w:jc w:val="center"/>
        <w:rPr>
          <w:b/>
          <w:sz w:val="28"/>
          <w:szCs w:val="28"/>
        </w:rPr>
      </w:pPr>
      <w:r w:rsidRPr="00DD54D7">
        <w:rPr>
          <w:sz w:val="28"/>
          <w:szCs w:val="28"/>
        </w:rPr>
        <w:br w:type="page"/>
      </w:r>
      <w:r w:rsidR="00B82AED" w:rsidRPr="00B82AED">
        <w:rPr>
          <w:b/>
          <w:sz w:val="28"/>
          <w:szCs w:val="28"/>
        </w:rPr>
        <w:lastRenderedPageBreak/>
        <w:t>Пояснительная записка</w:t>
      </w:r>
    </w:p>
    <w:p w:rsidR="001F3AB1" w:rsidRDefault="002D24B8" w:rsidP="00C3477A">
      <w:pPr>
        <w:ind w:left="360"/>
        <w:jc w:val="center"/>
        <w:rPr>
          <w:sz w:val="28"/>
          <w:szCs w:val="28"/>
        </w:rPr>
      </w:pPr>
      <w:r w:rsidRPr="00DD54D7">
        <w:rPr>
          <w:sz w:val="28"/>
          <w:szCs w:val="28"/>
        </w:rPr>
        <w:t>ВВ</w:t>
      </w:r>
      <w:r w:rsidR="001F3AB1">
        <w:rPr>
          <w:sz w:val="28"/>
          <w:szCs w:val="28"/>
        </w:rPr>
        <w:t>ОДНАЯ ЧАСТЬ.</w:t>
      </w:r>
    </w:p>
    <w:p w:rsidR="00C2572A" w:rsidRDefault="00C10E9A" w:rsidP="00C3477A">
      <w:pPr>
        <w:ind w:firstLine="491"/>
        <w:jc w:val="both"/>
        <w:rPr>
          <w:sz w:val="28"/>
        </w:rPr>
      </w:pPr>
      <w:r w:rsidRPr="00C3477A">
        <w:rPr>
          <w:color w:val="181818"/>
          <w:sz w:val="28"/>
          <w:szCs w:val="28"/>
          <w:shd w:val="clear" w:color="auto" w:fill="FFFFFF"/>
        </w:rPr>
        <w:t>Креативный подход к решению различных вопросов - актуальная потребность современного общества. Современный работодатель заинтересован в сотрудниках, мыслящих нестандартно в быстро меняющихся условиях современной жизни и происходящих на сегодняшний день событиях.</w:t>
      </w:r>
      <w:r w:rsidRPr="00C3477A">
        <w:rPr>
          <w:sz w:val="28"/>
          <w:szCs w:val="28"/>
        </w:rPr>
        <w:t xml:space="preserve"> </w:t>
      </w:r>
      <w:r w:rsidR="003A76C7" w:rsidRPr="00C3477A">
        <w:rPr>
          <w:color w:val="000000"/>
          <w:sz w:val="28"/>
          <w:szCs w:val="28"/>
          <w:shd w:val="clear" w:color="auto" w:fill="FFFFFF"/>
        </w:rPr>
        <w:t xml:space="preserve">В основе понятия «креативность» лежит глагол английской речи create, в переводе обозначающий «создавать». А креативный (creative) – создающий, творческий. </w:t>
      </w:r>
      <w:r w:rsidR="00C2572A">
        <w:rPr>
          <w:sz w:val="28"/>
        </w:rPr>
        <w:t xml:space="preserve">Креативное мышление - </w:t>
      </w:r>
      <w:r w:rsidR="00C2572A" w:rsidRPr="00092DA9">
        <w:rPr>
          <w:sz w:val="28"/>
        </w:rPr>
        <w:t xml:space="preserve">способность участвовать в выдвижении, оценке и совершенствовании идей, </w:t>
      </w:r>
      <w:r w:rsidR="00C2572A">
        <w:rPr>
          <w:sz w:val="28"/>
        </w:rPr>
        <w:t xml:space="preserve">которые </w:t>
      </w:r>
      <w:r w:rsidR="00C2572A" w:rsidRPr="00092DA9">
        <w:rPr>
          <w:sz w:val="28"/>
        </w:rPr>
        <w:t>направлены на получение оригинальных и эффективных решений, генерацию нового знания или создание п</w:t>
      </w:r>
      <w:r w:rsidR="00C2572A">
        <w:rPr>
          <w:sz w:val="28"/>
        </w:rPr>
        <w:t>родуктов проявления творчества.</w:t>
      </w:r>
    </w:p>
    <w:p w:rsidR="00C10E9A" w:rsidRPr="00C3477A" w:rsidRDefault="00C2572A" w:rsidP="00C3477A">
      <w:pPr>
        <w:ind w:firstLine="491"/>
        <w:jc w:val="both"/>
        <w:rPr>
          <w:sz w:val="28"/>
          <w:szCs w:val="28"/>
        </w:rPr>
      </w:pPr>
      <w:r>
        <w:rPr>
          <w:sz w:val="28"/>
        </w:rPr>
        <w:t>Сегодня к</w:t>
      </w:r>
      <w:r w:rsidR="00C10E9A" w:rsidRPr="00C3477A">
        <w:rPr>
          <w:sz w:val="28"/>
          <w:szCs w:val="28"/>
        </w:rPr>
        <w:t xml:space="preserve">реативность – один </w:t>
      </w:r>
      <w:r w:rsidR="003A76C7" w:rsidRPr="00C3477A">
        <w:rPr>
          <w:sz w:val="28"/>
          <w:szCs w:val="28"/>
        </w:rPr>
        <w:t>из мягких навыков</w:t>
      </w:r>
      <w:r w:rsidR="00C10E9A" w:rsidRPr="00C3477A">
        <w:rPr>
          <w:sz w:val="28"/>
          <w:szCs w:val="28"/>
        </w:rPr>
        <w:t xml:space="preserve"> человека 21 века.</w:t>
      </w:r>
      <w:r w:rsidR="003A76C7" w:rsidRPr="00C3477A">
        <w:rPr>
          <w:sz w:val="28"/>
          <w:szCs w:val="28"/>
        </w:rPr>
        <w:t xml:space="preserve"> </w:t>
      </w:r>
      <w:r w:rsidR="00C10E9A" w:rsidRPr="00C3477A">
        <w:rPr>
          <w:sz w:val="28"/>
          <w:szCs w:val="28"/>
        </w:rPr>
        <w:t>С</w:t>
      </w:r>
      <w:r w:rsidR="00F41117" w:rsidRPr="00C3477A">
        <w:rPr>
          <w:sz w:val="28"/>
          <w:szCs w:val="28"/>
        </w:rPr>
        <w:t xml:space="preserve"> 2021 год</w:t>
      </w:r>
      <w:r w:rsidR="00C10E9A" w:rsidRPr="00C3477A">
        <w:rPr>
          <w:sz w:val="28"/>
          <w:szCs w:val="28"/>
        </w:rPr>
        <w:t>а в</w:t>
      </w:r>
      <w:r w:rsidR="00F41117" w:rsidRPr="00C3477A">
        <w:rPr>
          <w:sz w:val="28"/>
          <w:szCs w:val="28"/>
        </w:rPr>
        <w:t xml:space="preserve"> качестве одного из ведущих компонентов </w:t>
      </w:r>
      <w:r w:rsidR="00C10E9A" w:rsidRPr="00C3477A">
        <w:rPr>
          <w:sz w:val="28"/>
          <w:szCs w:val="28"/>
        </w:rPr>
        <w:t>исследования PISA стала оценка креативного мышления. Э</w:t>
      </w:r>
      <w:r w:rsidR="00F41117" w:rsidRPr="00C3477A">
        <w:rPr>
          <w:sz w:val="28"/>
          <w:szCs w:val="28"/>
        </w:rPr>
        <w:t xml:space="preserve">то многократно повышает значимость этого направления </w:t>
      </w:r>
      <w:r w:rsidR="00C10E9A" w:rsidRPr="00C3477A">
        <w:rPr>
          <w:sz w:val="28"/>
          <w:szCs w:val="28"/>
        </w:rPr>
        <w:t>в образовании</w:t>
      </w:r>
      <w:r w:rsidR="00F41117" w:rsidRPr="00C3477A">
        <w:rPr>
          <w:sz w:val="28"/>
          <w:szCs w:val="28"/>
        </w:rPr>
        <w:t>.</w:t>
      </w:r>
      <w:r w:rsidR="00C10E9A" w:rsidRPr="00C3477A">
        <w:rPr>
          <w:sz w:val="28"/>
          <w:szCs w:val="28"/>
        </w:rPr>
        <w:t xml:space="preserve"> </w:t>
      </w:r>
    </w:p>
    <w:p w:rsidR="003A76C7" w:rsidRPr="00C3477A" w:rsidRDefault="00C10E9A" w:rsidP="00C3477A">
      <w:pPr>
        <w:ind w:firstLine="491"/>
        <w:jc w:val="both"/>
        <w:rPr>
          <w:sz w:val="28"/>
          <w:szCs w:val="28"/>
        </w:rPr>
      </w:pPr>
      <w:r w:rsidRPr="00C3477A">
        <w:rPr>
          <w:color w:val="000000"/>
          <w:sz w:val="28"/>
          <w:szCs w:val="28"/>
          <w:shd w:val="clear" w:color="auto" w:fill="FFFFFF"/>
        </w:rPr>
        <w:t xml:space="preserve">Являясь учителем изобразительного искусства, я поминаю, что </w:t>
      </w:r>
      <w:r w:rsidR="003A76C7" w:rsidRPr="00C3477A">
        <w:rPr>
          <w:sz w:val="28"/>
          <w:szCs w:val="28"/>
        </w:rPr>
        <w:t>способность к креативно мыслить базируется на опыте и знании, следовательно, может быть предметом целенаправленного формирования. С другой стороны</w:t>
      </w:r>
      <w:r w:rsidR="00C3477A">
        <w:rPr>
          <w:sz w:val="28"/>
          <w:szCs w:val="28"/>
        </w:rPr>
        <w:t>,</w:t>
      </w:r>
      <w:r w:rsidR="003A76C7" w:rsidRPr="00C3477A">
        <w:rPr>
          <w:sz w:val="28"/>
          <w:szCs w:val="28"/>
        </w:rPr>
        <w:t xml:space="preserve"> я сталкиваюсь с рядом трудностей:</w:t>
      </w:r>
    </w:p>
    <w:p w:rsidR="003A76C7" w:rsidRPr="00C3477A" w:rsidRDefault="003A76C7" w:rsidP="00C3477A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C3477A">
        <w:rPr>
          <w:color w:val="000000"/>
          <w:sz w:val="28"/>
          <w:szCs w:val="28"/>
        </w:rPr>
        <w:t>Загруженность сознания.</w:t>
      </w:r>
    </w:p>
    <w:p w:rsidR="003A76C7" w:rsidRPr="00C3477A" w:rsidRDefault="003A76C7" w:rsidP="00C3477A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C3477A">
        <w:rPr>
          <w:color w:val="000000"/>
          <w:sz w:val="28"/>
          <w:szCs w:val="28"/>
        </w:rPr>
        <w:t>Нетерпеливость в решении проблемы.</w:t>
      </w:r>
    </w:p>
    <w:p w:rsidR="003A76C7" w:rsidRPr="00C3477A" w:rsidRDefault="003A76C7" w:rsidP="00C3477A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C3477A">
        <w:rPr>
          <w:color w:val="000000"/>
          <w:sz w:val="28"/>
          <w:szCs w:val="28"/>
        </w:rPr>
        <w:t>Ригидность. Твердость, неуклонность в применяемых средствах для принятия решений</w:t>
      </w:r>
      <w:r w:rsidR="00C3477A">
        <w:rPr>
          <w:color w:val="000000"/>
          <w:sz w:val="28"/>
          <w:szCs w:val="28"/>
        </w:rPr>
        <w:t xml:space="preserve"> </w:t>
      </w:r>
      <w:r w:rsidRPr="00C3477A">
        <w:rPr>
          <w:color w:val="000000"/>
          <w:sz w:val="28"/>
          <w:szCs w:val="28"/>
        </w:rPr>
        <w:t>и достижения целей.</w:t>
      </w:r>
    </w:p>
    <w:p w:rsidR="006D18C0" w:rsidRDefault="003A76C7" w:rsidP="00C3477A">
      <w:pPr>
        <w:ind w:firstLine="491"/>
        <w:jc w:val="both"/>
        <w:rPr>
          <w:sz w:val="28"/>
          <w:szCs w:val="28"/>
        </w:rPr>
      </w:pPr>
      <w:r w:rsidRPr="00C3477A">
        <w:rPr>
          <w:sz w:val="28"/>
          <w:szCs w:val="28"/>
        </w:rPr>
        <w:t xml:space="preserve"> К </w:t>
      </w:r>
      <w:r w:rsidR="00C3477A">
        <w:rPr>
          <w:sz w:val="28"/>
          <w:szCs w:val="28"/>
        </w:rPr>
        <w:t>седьмому</w:t>
      </w:r>
      <w:r w:rsidRPr="00C3477A">
        <w:rPr>
          <w:sz w:val="28"/>
          <w:szCs w:val="28"/>
        </w:rPr>
        <w:t xml:space="preserve"> классу обучаю</w:t>
      </w:r>
      <w:r w:rsidR="00C3477A">
        <w:rPr>
          <w:sz w:val="28"/>
          <w:szCs w:val="28"/>
        </w:rPr>
        <w:t>щ</w:t>
      </w:r>
      <w:r w:rsidRPr="00C3477A">
        <w:rPr>
          <w:sz w:val="28"/>
          <w:szCs w:val="28"/>
        </w:rPr>
        <w:t xml:space="preserve">имся все сложнее придумывать сюжеты и образы самим. </w:t>
      </w:r>
      <w:r w:rsidR="00C3477A" w:rsidRPr="00C3477A">
        <w:rPr>
          <w:sz w:val="28"/>
          <w:szCs w:val="28"/>
        </w:rPr>
        <w:t>Подростки все чаще прибегают к ресурсам интернета для изображения художественн</w:t>
      </w:r>
      <w:r w:rsidR="006D18C0">
        <w:rPr>
          <w:sz w:val="28"/>
          <w:szCs w:val="28"/>
        </w:rPr>
        <w:t>ых образов. Таким образом, вместо творческого процесса мы видим процесс срисовывания готовых образов и сюжетов.</w:t>
      </w:r>
      <w:r w:rsidR="00C3477A" w:rsidRPr="00C3477A">
        <w:rPr>
          <w:sz w:val="28"/>
          <w:szCs w:val="28"/>
        </w:rPr>
        <w:t xml:space="preserve"> </w:t>
      </w:r>
    </w:p>
    <w:p w:rsidR="003A76C7" w:rsidRPr="00C3477A" w:rsidRDefault="003A76C7" w:rsidP="00C3477A">
      <w:pPr>
        <w:ind w:firstLine="491"/>
        <w:jc w:val="both"/>
        <w:rPr>
          <w:color w:val="000000"/>
          <w:sz w:val="28"/>
          <w:szCs w:val="28"/>
          <w:shd w:val="clear" w:color="auto" w:fill="FFFFFF"/>
        </w:rPr>
      </w:pPr>
      <w:r w:rsidRPr="00C3477A">
        <w:rPr>
          <w:color w:val="000000"/>
          <w:sz w:val="28"/>
          <w:szCs w:val="28"/>
          <w:shd w:val="clear" w:color="auto" w:fill="FFFFFF"/>
        </w:rPr>
        <w:t xml:space="preserve">Как же развить креативность в </w:t>
      </w:r>
      <w:r w:rsidR="00C3477A" w:rsidRPr="00C3477A">
        <w:rPr>
          <w:color w:val="000000"/>
          <w:sz w:val="28"/>
          <w:szCs w:val="28"/>
          <w:shd w:val="clear" w:color="auto" w:fill="FFFFFF"/>
        </w:rPr>
        <w:t xml:space="preserve">современных </w:t>
      </w:r>
      <w:r w:rsidRPr="00C3477A">
        <w:rPr>
          <w:color w:val="000000"/>
          <w:sz w:val="28"/>
          <w:szCs w:val="28"/>
          <w:shd w:val="clear" w:color="auto" w:fill="FFFFFF"/>
        </w:rPr>
        <w:t>детях?</w:t>
      </w:r>
      <w:r w:rsidR="00C3477A" w:rsidRPr="00C3477A">
        <w:rPr>
          <w:color w:val="000000"/>
          <w:sz w:val="28"/>
          <w:szCs w:val="28"/>
          <w:shd w:val="clear" w:color="auto" w:fill="FFFFFF"/>
        </w:rPr>
        <w:t xml:space="preserve"> Этот вопрос натолк</w:t>
      </w:r>
      <w:r w:rsidR="001E7675">
        <w:rPr>
          <w:color w:val="000000"/>
          <w:sz w:val="28"/>
          <w:szCs w:val="28"/>
          <w:shd w:val="clear" w:color="auto" w:fill="FFFFFF"/>
        </w:rPr>
        <w:t>нул</w:t>
      </w:r>
      <w:r w:rsidR="00C3477A" w:rsidRPr="00C3477A">
        <w:rPr>
          <w:color w:val="000000"/>
          <w:sz w:val="28"/>
          <w:szCs w:val="28"/>
          <w:shd w:val="clear" w:color="auto" w:fill="FFFFFF"/>
        </w:rPr>
        <w:t xml:space="preserve"> на создание квест игры, которая помогала бы развивать желание соз</w:t>
      </w:r>
      <w:r w:rsidR="00C3477A">
        <w:rPr>
          <w:color w:val="000000"/>
          <w:sz w:val="28"/>
          <w:szCs w:val="28"/>
          <w:shd w:val="clear" w:color="auto" w:fill="FFFFFF"/>
        </w:rPr>
        <w:t>д</w:t>
      </w:r>
      <w:r w:rsidR="00C3477A" w:rsidRPr="00C3477A">
        <w:rPr>
          <w:color w:val="000000"/>
          <w:sz w:val="28"/>
          <w:szCs w:val="28"/>
          <w:shd w:val="clear" w:color="auto" w:fill="FFFFFF"/>
        </w:rPr>
        <w:t xml:space="preserve">ать что-то </w:t>
      </w:r>
      <w:r w:rsidR="006D18C0">
        <w:rPr>
          <w:color w:val="000000"/>
          <w:sz w:val="28"/>
          <w:szCs w:val="28"/>
          <w:shd w:val="clear" w:color="auto" w:fill="FFFFFF"/>
        </w:rPr>
        <w:t>новое</w:t>
      </w:r>
      <w:r w:rsidR="00C3477A" w:rsidRPr="00C3477A">
        <w:rPr>
          <w:color w:val="000000"/>
          <w:sz w:val="28"/>
          <w:szCs w:val="28"/>
          <w:shd w:val="clear" w:color="auto" w:fill="FFFFFF"/>
        </w:rPr>
        <w:t>, повысит</w:t>
      </w:r>
      <w:r w:rsidR="006D18C0">
        <w:rPr>
          <w:color w:val="000000"/>
          <w:sz w:val="28"/>
          <w:szCs w:val="28"/>
          <w:shd w:val="clear" w:color="auto" w:fill="FFFFFF"/>
        </w:rPr>
        <w:t>ь</w:t>
      </w:r>
      <w:r w:rsidR="00C3477A" w:rsidRPr="00C3477A">
        <w:rPr>
          <w:color w:val="000000"/>
          <w:sz w:val="28"/>
          <w:szCs w:val="28"/>
          <w:shd w:val="clear" w:color="auto" w:fill="FFFFFF"/>
        </w:rPr>
        <w:t xml:space="preserve"> мотивацию обучающихся к познавательной деятельности.</w:t>
      </w:r>
    </w:p>
    <w:p w:rsidR="00C3477A" w:rsidRPr="006D18C0" w:rsidRDefault="006D18C0" w:rsidP="00C2572A">
      <w:pPr>
        <w:ind w:firstLine="709"/>
        <w:jc w:val="both"/>
        <w:rPr>
          <w:sz w:val="28"/>
          <w:szCs w:val="28"/>
        </w:rPr>
      </w:pPr>
      <w:r w:rsidRPr="006D18C0">
        <w:rPr>
          <w:sz w:val="28"/>
          <w:szCs w:val="28"/>
        </w:rPr>
        <w:t>Данный</w:t>
      </w:r>
      <w:r w:rsidR="00C3477A" w:rsidRPr="006D18C0">
        <w:rPr>
          <w:sz w:val="28"/>
          <w:szCs w:val="28"/>
        </w:rPr>
        <w:t xml:space="preserve"> материал</w:t>
      </w:r>
      <w:r w:rsidRPr="006D18C0">
        <w:rPr>
          <w:sz w:val="28"/>
          <w:szCs w:val="28"/>
        </w:rPr>
        <w:t xml:space="preserve"> в целом</w:t>
      </w:r>
      <w:r w:rsidR="00C3477A" w:rsidRPr="006D18C0">
        <w:rPr>
          <w:sz w:val="28"/>
          <w:szCs w:val="28"/>
        </w:rPr>
        <w:t xml:space="preserve"> </w:t>
      </w:r>
      <w:r w:rsidRPr="006D18C0">
        <w:rPr>
          <w:sz w:val="28"/>
          <w:szCs w:val="28"/>
        </w:rPr>
        <w:t>предполагает проведение</w:t>
      </w:r>
      <w:r w:rsidR="00C3477A" w:rsidRPr="006D18C0">
        <w:rPr>
          <w:sz w:val="28"/>
          <w:szCs w:val="28"/>
        </w:rPr>
        <w:t xml:space="preserve"> </w:t>
      </w:r>
      <w:r w:rsidRPr="006D18C0">
        <w:rPr>
          <w:sz w:val="28"/>
          <w:szCs w:val="28"/>
        </w:rPr>
        <w:t>целого</w:t>
      </w:r>
      <w:r w:rsidR="00C3477A" w:rsidRPr="006D18C0">
        <w:rPr>
          <w:sz w:val="28"/>
          <w:szCs w:val="28"/>
        </w:rPr>
        <w:t xml:space="preserve"> заняти</w:t>
      </w:r>
      <w:r w:rsidRPr="006D18C0">
        <w:rPr>
          <w:sz w:val="28"/>
          <w:szCs w:val="28"/>
        </w:rPr>
        <w:t>я</w:t>
      </w:r>
      <w:r w:rsidR="00C3477A" w:rsidRPr="006D18C0">
        <w:rPr>
          <w:sz w:val="28"/>
          <w:szCs w:val="28"/>
        </w:rPr>
        <w:t xml:space="preserve"> внеурочной д</w:t>
      </w:r>
      <w:r w:rsidRPr="006D18C0">
        <w:rPr>
          <w:sz w:val="28"/>
          <w:szCs w:val="28"/>
        </w:rPr>
        <w:t>еятельности или занимательной игры во внеучебное время. Предлагаемые задания могут быть использованы учителями как материал для этапа урока изобразительного искусства.</w:t>
      </w:r>
    </w:p>
    <w:p w:rsidR="00C2572A" w:rsidRDefault="00C2572A" w:rsidP="00FB7009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E147E5">
        <w:rPr>
          <w:rFonts w:ascii="Times New Roman" w:hAnsi="Times New Roman"/>
          <w:b/>
          <w:sz w:val="28"/>
        </w:rPr>
        <w:t xml:space="preserve">Цель </w:t>
      </w:r>
      <w:r w:rsidRPr="00CC645E">
        <w:rPr>
          <w:rFonts w:ascii="Times New Roman" w:hAnsi="Times New Roman"/>
          <w:b/>
          <w:sz w:val="28"/>
        </w:rPr>
        <w:t>методической разработки</w:t>
      </w:r>
      <w:r w:rsidRPr="00E147E5">
        <w:rPr>
          <w:rFonts w:ascii="Times New Roman" w:hAnsi="Times New Roman"/>
          <w:sz w:val="28"/>
        </w:rPr>
        <w:t xml:space="preserve">: </w:t>
      </w:r>
      <w:r w:rsidR="00FB7009">
        <w:rPr>
          <w:rFonts w:ascii="Times New Roman" w:hAnsi="Times New Roman"/>
          <w:sz w:val="28"/>
        </w:rPr>
        <w:t xml:space="preserve">раскрытие опыта организации и проведения квест игры , способствующей </w:t>
      </w:r>
      <w:r>
        <w:rPr>
          <w:rFonts w:ascii="Times New Roman" w:hAnsi="Times New Roman"/>
          <w:sz w:val="28"/>
        </w:rPr>
        <w:t>развити</w:t>
      </w:r>
      <w:r w:rsidR="00FB7009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креативного мышления обучающихся 5-7 классов в соответствии с требованиями обновленного ФГОС ООО</w:t>
      </w:r>
      <w:r w:rsidR="00FB7009">
        <w:rPr>
          <w:rFonts w:ascii="Times New Roman" w:hAnsi="Times New Roman"/>
          <w:sz w:val="28"/>
        </w:rPr>
        <w:t>.</w:t>
      </w:r>
    </w:p>
    <w:p w:rsidR="00FB7009" w:rsidRDefault="00FB7009" w:rsidP="00FB7009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CC645E">
        <w:rPr>
          <w:rFonts w:ascii="Times New Roman" w:hAnsi="Times New Roman"/>
          <w:b/>
          <w:sz w:val="28"/>
        </w:rPr>
        <w:t>Задачи</w:t>
      </w:r>
      <w:r>
        <w:rPr>
          <w:rFonts w:ascii="Times New Roman" w:hAnsi="Times New Roman"/>
          <w:sz w:val="28"/>
        </w:rPr>
        <w:t>:</w:t>
      </w:r>
    </w:p>
    <w:p w:rsidR="00FB7009" w:rsidRDefault="00FB7009" w:rsidP="00FB7009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 с особенностями квест игры, направленной на формирование креативного мышления обучающихся.</w:t>
      </w:r>
    </w:p>
    <w:p w:rsidR="00FB7009" w:rsidRDefault="00FB7009" w:rsidP="00FB7009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с моделью квест игры «Креативный дайвинг»</w:t>
      </w:r>
    </w:p>
    <w:p w:rsidR="00FB7009" w:rsidRPr="00CC645E" w:rsidRDefault="00FB7009" w:rsidP="00FB7009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C645E">
        <w:rPr>
          <w:rFonts w:ascii="Times New Roman" w:hAnsi="Times New Roman"/>
          <w:b/>
          <w:sz w:val="28"/>
          <w:szCs w:val="28"/>
        </w:rPr>
        <w:lastRenderedPageBreak/>
        <w:t>Практическая значимость</w:t>
      </w:r>
      <w:r w:rsidRPr="00CC645E">
        <w:rPr>
          <w:rFonts w:ascii="Times New Roman" w:hAnsi="Times New Roman"/>
          <w:sz w:val="28"/>
          <w:szCs w:val="28"/>
        </w:rPr>
        <w:t xml:space="preserve"> данной методической разработки состоит в том, что представленный теоретический и практический материал поможет педагогам в организации и проведе</w:t>
      </w:r>
      <w:r w:rsidR="00733882">
        <w:rPr>
          <w:rFonts w:ascii="Times New Roman" w:hAnsi="Times New Roman"/>
          <w:sz w:val="28"/>
          <w:szCs w:val="28"/>
        </w:rPr>
        <w:t>нии квест игр на развитие креат</w:t>
      </w:r>
      <w:r w:rsidRPr="00CC645E">
        <w:rPr>
          <w:rFonts w:ascii="Times New Roman" w:hAnsi="Times New Roman"/>
          <w:sz w:val="28"/>
          <w:szCs w:val="28"/>
        </w:rPr>
        <w:t xml:space="preserve">ивного мышления </w:t>
      </w:r>
      <w:r w:rsidR="00733882" w:rsidRPr="00CC645E">
        <w:rPr>
          <w:rFonts w:ascii="Times New Roman" w:hAnsi="Times New Roman"/>
          <w:sz w:val="28"/>
          <w:szCs w:val="28"/>
        </w:rPr>
        <w:t>обучающихся</w:t>
      </w:r>
      <w:r w:rsidRPr="00CC645E">
        <w:rPr>
          <w:rFonts w:ascii="Times New Roman" w:hAnsi="Times New Roman"/>
          <w:sz w:val="28"/>
          <w:szCs w:val="28"/>
        </w:rPr>
        <w:t>.</w:t>
      </w:r>
    </w:p>
    <w:p w:rsidR="00FB7009" w:rsidRPr="00CC645E" w:rsidRDefault="00FB7009" w:rsidP="00FB7009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C645E">
        <w:rPr>
          <w:rFonts w:ascii="Times New Roman" w:hAnsi="Times New Roman"/>
          <w:sz w:val="28"/>
          <w:szCs w:val="28"/>
        </w:rPr>
        <w:t>Этот инструмент обеспечит дополнительные возможности для создания системы педагогических условий, которыми являются:</w:t>
      </w:r>
      <w:r w:rsidR="00CC645E" w:rsidRPr="00CC645E">
        <w:rPr>
          <w:rFonts w:ascii="Times New Roman" w:hAnsi="Times New Roman"/>
          <w:sz w:val="28"/>
          <w:szCs w:val="28"/>
        </w:rPr>
        <w:t xml:space="preserve"> </w:t>
      </w:r>
      <w:r w:rsidR="00733882" w:rsidRPr="00CC645E">
        <w:rPr>
          <w:rFonts w:ascii="Times New Roman" w:hAnsi="Times New Roman"/>
          <w:sz w:val="28"/>
          <w:szCs w:val="28"/>
        </w:rPr>
        <w:t>деятельност</w:t>
      </w:r>
      <w:r w:rsidR="00995CF9">
        <w:rPr>
          <w:rFonts w:ascii="Times New Roman" w:hAnsi="Times New Roman"/>
          <w:sz w:val="28"/>
          <w:szCs w:val="28"/>
        </w:rPr>
        <w:t>ный</w:t>
      </w:r>
      <w:r w:rsidR="00CC645E" w:rsidRPr="00CC645E">
        <w:rPr>
          <w:rFonts w:ascii="Times New Roman" w:hAnsi="Times New Roman"/>
          <w:sz w:val="28"/>
          <w:szCs w:val="28"/>
        </w:rPr>
        <w:t xml:space="preserve"> подход в обучении, организация педагогических ситуаций, способствующих раскрытию творческого потенциала обучающихся.</w:t>
      </w:r>
    </w:p>
    <w:p w:rsidR="00CC645E" w:rsidRPr="001E7675" w:rsidRDefault="00CC645E" w:rsidP="00CC645E">
      <w:pPr>
        <w:ind w:firstLine="709"/>
        <w:jc w:val="both"/>
        <w:rPr>
          <w:sz w:val="28"/>
          <w:szCs w:val="28"/>
        </w:rPr>
      </w:pPr>
      <w:r w:rsidRPr="001E7675">
        <w:rPr>
          <w:rFonts w:eastAsia="Calibri"/>
          <w:sz w:val="28"/>
          <w:szCs w:val="28"/>
        </w:rPr>
        <w:t xml:space="preserve">Использование данной разработки поможет педагогам </w:t>
      </w:r>
      <w:r w:rsidR="00733882">
        <w:rPr>
          <w:rFonts w:eastAsia="Calibri"/>
          <w:sz w:val="28"/>
          <w:szCs w:val="28"/>
        </w:rPr>
        <w:t>в непринужденной игровой форме</w:t>
      </w:r>
      <w:r w:rsidRPr="001E7675">
        <w:rPr>
          <w:sz w:val="28"/>
          <w:szCs w:val="28"/>
        </w:rPr>
        <w:t xml:space="preserve"> </w:t>
      </w:r>
      <w:r w:rsidR="00733882">
        <w:rPr>
          <w:sz w:val="28"/>
          <w:szCs w:val="28"/>
        </w:rPr>
        <w:t>добиться</w:t>
      </w:r>
      <w:r w:rsidRPr="001E7675">
        <w:rPr>
          <w:sz w:val="28"/>
          <w:szCs w:val="28"/>
        </w:rPr>
        <w:t xml:space="preserve"> повышения уровня креативного мышления обучающихся и их мотивации на творчество</w:t>
      </w:r>
      <w:r w:rsidR="00733882">
        <w:rPr>
          <w:sz w:val="28"/>
          <w:szCs w:val="28"/>
        </w:rPr>
        <w:t>, а также квест способствует повышению учебной мотивации обучающихся</w:t>
      </w:r>
      <w:r w:rsidRPr="001E7675">
        <w:rPr>
          <w:sz w:val="28"/>
          <w:szCs w:val="28"/>
        </w:rPr>
        <w:t>. Данная разработка может стат</w:t>
      </w:r>
      <w:r>
        <w:rPr>
          <w:sz w:val="28"/>
          <w:szCs w:val="28"/>
        </w:rPr>
        <w:t>ь</w:t>
      </w:r>
      <w:r w:rsidRPr="001E7675">
        <w:rPr>
          <w:sz w:val="28"/>
          <w:szCs w:val="28"/>
        </w:rPr>
        <w:t xml:space="preserve"> началом для серии квестов как длительного путешествия.</w:t>
      </w:r>
    </w:p>
    <w:p w:rsidR="00733882" w:rsidRPr="00BD48FC" w:rsidRDefault="00733882" w:rsidP="00BD48FC">
      <w:pPr>
        <w:ind w:firstLine="709"/>
        <w:jc w:val="both"/>
        <w:rPr>
          <w:sz w:val="28"/>
          <w:szCs w:val="28"/>
        </w:rPr>
      </w:pPr>
      <w:r w:rsidRPr="00BD48FC">
        <w:rPr>
          <w:sz w:val="28"/>
          <w:szCs w:val="28"/>
        </w:rPr>
        <w:t xml:space="preserve">Форма квест игры досаточно знакома детям, имеет позитивный эмоциональный отзыв. Занимательная форма квеста поможет увлечь обучающихся и создаст оптимальные условия для раскрытия творческого потенциала, появлению креативных идей. В процессе прохождения квеста обучающиеся не только смогут проявить креативность, но и наладить межличностные взаимоотношения. Ситуация достижения результата в сжатые сроки способствует развитию командного духа. </w:t>
      </w:r>
    </w:p>
    <w:p w:rsidR="00733882" w:rsidRPr="00BD48FC" w:rsidRDefault="00733882" w:rsidP="00BD48FC">
      <w:pPr>
        <w:ind w:firstLine="709"/>
        <w:jc w:val="both"/>
        <w:rPr>
          <w:sz w:val="28"/>
          <w:szCs w:val="28"/>
        </w:rPr>
      </w:pPr>
      <w:r w:rsidRPr="00BD48FC">
        <w:rPr>
          <w:sz w:val="28"/>
          <w:szCs w:val="28"/>
        </w:rPr>
        <w:t xml:space="preserve">Инновационность предлагаемых методических решений </w:t>
      </w:r>
      <w:r w:rsidR="00BD48FC" w:rsidRPr="00BD48FC">
        <w:rPr>
          <w:sz w:val="28"/>
          <w:szCs w:val="28"/>
        </w:rPr>
        <w:t xml:space="preserve">заключается в том, что форма квеста используется для развития креативного мышления, в то время как привычные квесты направлены на решение головоломок стандартным путем, имеющие правильные ответы. </w:t>
      </w:r>
    </w:p>
    <w:p w:rsidR="00CC645E" w:rsidRDefault="00CC645E" w:rsidP="00FB7009">
      <w:pPr>
        <w:pStyle w:val="a7"/>
        <w:ind w:firstLine="709"/>
        <w:jc w:val="both"/>
      </w:pPr>
    </w:p>
    <w:p w:rsidR="00FA1DCE" w:rsidRDefault="00FA1DCE">
      <w:pPr>
        <w:spacing w:after="160" w:line="259" w:lineRule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br w:type="page"/>
      </w:r>
    </w:p>
    <w:p w:rsidR="00FA1DCE" w:rsidRPr="00C64DFC" w:rsidRDefault="00C64DFC" w:rsidP="00CC645E">
      <w:pPr>
        <w:pStyle w:val="a7"/>
        <w:ind w:firstLine="709"/>
        <w:jc w:val="center"/>
        <w:rPr>
          <w:rFonts w:ascii="Times New Roman" w:hAnsi="Times New Roman"/>
          <w:sz w:val="28"/>
          <w:szCs w:val="28"/>
          <w:u w:val="single"/>
        </w:rPr>
      </w:pPr>
      <w:r w:rsidRPr="00C64DFC">
        <w:rPr>
          <w:rFonts w:ascii="Times New Roman" w:hAnsi="Times New Roman"/>
          <w:sz w:val="28"/>
          <w:szCs w:val="28"/>
          <w:u w:val="single"/>
        </w:rPr>
        <w:lastRenderedPageBreak/>
        <w:t>Методика использования предложенных материалов</w:t>
      </w:r>
    </w:p>
    <w:p w:rsidR="009D034F" w:rsidRPr="001F3AB1" w:rsidRDefault="009D034F" w:rsidP="00CC645E">
      <w:pPr>
        <w:pStyle w:val="a7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C645E" w:rsidRPr="00CC645E" w:rsidRDefault="00CC645E" w:rsidP="00CC645E">
      <w:pPr>
        <w:pStyle w:val="a7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C645E">
        <w:rPr>
          <w:rFonts w:ascii="Times New Roman" w:hAnsi="Times New Roman"/>
          <w:b/>
          <w:sz w:val="28"/>
          <w:szCs w:val="28"/>
        </w:rPr>
        <w:t>Квест игра как с</w:t>
      </w:r>
      <w:r w:rsidR="002D3BCE">
        <w:rPr>
          <w:rFonts w:ascii="Times New Roman" w:hAnsi="Times New Roman"/>
          <w:b/>
          <w:sz w:val="28"/>
          <w:szCs w:val="28"/>
        </w:rPr>
        <w:t>овременная образовательная технология</w:t>
      </w:r>
      <w:r w:rsidRPr="00CC645E">
        <w:rPr>
          <w:rFonts w:ascii="Times New Roman" w:hAnsi="Times New Roman"/>
          <w:b/>
          <w:sz w:val="28"/>
          <w:szCs w:val="28"/>
        </w:rPr>
        <w:t xml:space="preserve"> формирования креативного мышления обучающихся.</w:t>
      </w:r>
    </w:p>
    <w:p w:rsidR="00CC645E" w:rsidRPr="001710D1" w:rsidRDefault="002D3BCE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710D1">
        <w:rPr>
          <w:rFonts w:ascii="Times New Roman" w:hAnsi="Times New Roman"/>
          <w:sz w:val="28"/>
          <w:szCs w:val="28"/>
        </w:rPr>
        <w:t>Для педагога содержательная, отвечающая интересам детей, правилно организованная игра – эффективное педагогическое средство, позволяющее комплексно решать разнообразные задачи.</w:t>
      </w:r>
    </w:p>
    <w:p w:rsidR="00DD421D" w:rsidRPr="00DD421D" w:rsidRDefault="00DD421D" w:rsidP="00DD421D">
      <w:pPr>
        <w:pStyle w:val="a7"/>
        <w:ind w:firstLine="709"/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 w:rsidRPr="00DD421D">
        <w:rPr>
          <w:rFonts w:ascii="Times New Roman" w:hAnsi="Times New Roman"/>
          <w:sz w:val="28"/>
          <w:szCs w:val="28"/>
        </w:rPr>
        <w:t xml:space="preserve">Квест сегодня приобрел большую популярность у людей разных поколений. В сознании многих, квест – это развлекательная игра, время проведения досуга. Собственно, понятие «квест» (от англ. quest – поиски) и обозначает игру, требующую от участника решения умственных задач для продвижения по сюжету. </w:t>
      </w:r>
      <w:r w:rsidRPr="00DD421D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[1]</w:t>
      </w:r>
    </w:p>
    <w:p w:rsidR="00DD421D" w:rsidRPr="00DD421D" w:rsidRDefault="00DD421D" w:rsidP="00DD421D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D421D">
        <w:rPr>
          <w:rFonts w:ascii="Times New Roman" w:hAnsi="Times New Roman"/>
          <w:sz w:val="28"/>
          <w:szCs w:val="28"/>
        </w:rPr>
        <w:t>Но эту форму деятельности можно использовать и как часть образовательного процесса.</w:t>
      </w:r>
    </w:p>
    <w:p w:rsidR="00DD421D" w:rsidRDefault="00DD421D" w:rsidP="00DD5CF1">
      <w:pPr>
        <w:pStyle w:val="a7"/>
        <w:ind w:firstLine="709"/>
        <w:contextualSpacing/>
        <w:jc w:val="both"/>
      </w:pPr>
      <w:r>
        <w:t>Образовательный квест – это технология, сочетающая идеи проблемного и игрового обучения, где основой является проблемное задание с элементами ролевой игры.</w:t>
      </w:r>
    </w:p>
    <w:p w:rsidR="007F2556" w:rsidRDefault="001710D1" w:rsidP="00DD5CF1">
      <w:pPr>
        <w:pStyle w:val="a7"/>
        <w:ind w:firstLine="709"/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Проблемой 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опреде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ления, создания и 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истолкования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квестов в 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образовательном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процессе активно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занимаются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: Б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ыховский Я.С., Гриневич М.С., Федоров А.В.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Новикова А.А.,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Ш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мит В.В., Кузнецова Т.А. Яковенко А.В., Шевцова О.Г., Гончарова Н.Ю.</w:t>
      </w:r>
    </w:p>
    <w:p w:rsidR="002D3BCE" w:rsidRPr="00DD5CF1" w:rsidRDefault="007F2556" w:rsidP="00DD5CF1">
      <w:pPr>
        <w:pStyle w:val="a7"/>
        <w:ind w:firstLine="709"/>
        <w:contextualSpacing/>
        <w:jc w:val="both"/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</w:pPr>
      <w:r w:rsidRPr="00DD5CF1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Квест игра</w:t>
      </w:r>
      <w:r w:rsidR="001710D1" w:rsidRPr="00DD5CF1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 xml:space="preserve"> </w:t>
      </w:r>
      <w:r w:rsidRPr="00DD5CF1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предполагает</w:t>
      </w:r>
      <w:r w:rsidR="001710D1" w:rsidRPr="00DD5CF1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:</w:t>
      </w:r>
    </w:p>
    <w:p w:rsidR="007F2556" w:rsidRDefault="00DD5CF1" w:rsidP="00DD5CF1">
      <w:pPr>
        <w:pStyle w:val="a7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р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оли, которые выбрали участники игры;</w:t>
      </w:r>
    </w:p>
    <w:p w:rsidR="007F2556" w:rsidRDefault="00DD5CF1" w:rsidP="00DD5CF1">
      <w:pPr>
        <w:pStyle w:val="a7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и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гровое использование предметов, замещение предметов игровыми;</w:t>
      </w:r>
    </w:p>
    <w:p w:rsidR="007F2556" w:rsidRDefault="00DD5CF1" w:rsidP="00DD5CF1">
      <w:pPr>
        <w:pStyle w:val="a7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р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еальное общение между игроками;</w:t>
      </w:r>
    </w:p>
    <w:p w:rsidR="007F2556" w:rsidRPr="00DD5CF1" w:rsidRDefault="00DD5CF1" w:rsidP="00DD5CF1">
      <w:pPr>
        <w:pStyle w:val="a7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с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южет (содержание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,</w:t>
      </w:r>
      <w:r w:rsidRP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сфера 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деятель</w:t>
      </w:r>
      <w:r w:rsidRP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ности, условно созданная в игре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)</w:t>
      </w:r>
      <w:r w:rsidRP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.</w:t>
      </w:r>
    </w:p>
    <w:p w:rsidR="00063EB5" w:rsidRPr="00DD5CF1" w:rsidRDefault="00DD5CF1" w:rsidP="001F3AB1">
      <w:pPr>
        <w:pStyle w:val="a7"/>
        <w:ind w:firstLine="709"/>
        <w:contextualSpacing/>
        <w:jc w:val="both"/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</w:pPr>
      <w:r w:rsidRPr="00DD5CF1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Алгоритм</w:t>
      </w:r>
      <w:r w:rsidR="00063EB5" w:rsidRPr="00DD5CF1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 xml:space="preserve"> </w:t>
      </w:r>
      <w:r w:rsidRPr="00DD5CF1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проведения квест</w:t>
      </w:r>
      <w:r w:rsidR="00063EB5" w:rsidRPr="00DD5CF1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а:</w:t>
      </w:r>
    </w:p>
    <w:p w:rsidR="00063EB5" w:rsidRDefault="00063EB5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Определение целевой аудитории квеста.</w:t>
      </w:r>
    </w:p>
    <w:p w:rsidR="001710D1" w:rsidRDefault="001710D1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П</w:t>
      </w:r>
      <w:r w:rsidR="00063EB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остановка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цели</w:t>
      </w:r>
      <w:r w:rsidR="00063EB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и задач квеста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.</w:t>
      </w:r>
    </w:p>
    <w:p w:rsidR="00063EB5" w:rsidRDefault="00063EB5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Определение количество участников (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к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оманд) квеста.</w:t>
      </w:r>
    </w:p>
    <w:p w:rsidR="00063EB5" w:rsidRDefault="00063EB5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Разработ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ка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легенду игры, ее формат и правила.</w:t>
      </w:r>
    </w:p>
    <w:p w:rsidR="00063EB5" w:rsidRDefault="00063EB5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Р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ас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чет ресурсов</w:t>
      </w:r>
    </w:p>
    <w:p w:rsidR="00063EB5" w:rsidRDefault="00063EB5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Сос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т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авление паспорта прохождения этапов (карты маршрута).</w:t>
      </w:r>
    </w:p>
    <w:p w:rsidR="00063EB5" w:rsidRDefault="00063EB5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Подготов</w:t>
      </w:r>
      <w:r w:rsidR="00DD5CF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к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а материалов, заданий, реквизитов</w:t>
      </w:r>
    </w:p>
    <w:p w:rsidR="001710D1" w:rsidRDefault="001710D1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Планирование</w:t>
      </w:r>
    </w:p>
    <w:p w:rsidR="001710D1" w:rsidRDefault="001710D1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Реализация плана п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достижению цели</w:t>
      </w:r>
    </w:p>
    <w:p w:rsidR="001710D1" w:rsidRDefault="001710D1" w:rsidP="00DD5CF1">
      <w:pPr>
        <w:pStyle w:val="a7"/>
        <w:numPr>
          <w:ilvl w:val="0"/>
          <w:numId w:val="12"/>
        </w:numPr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Анализ</w:t>
      </w:r>
      <w:r w:rsidR="007F2556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результатов.</w:t>
      </w:r>
    </w:p>
    <w:p w:rsidR="007F2556" w:rsidRPr="00063EB5" w:rsidRDefault="001F3AB1" w:rsidP="001F3AB1">
      <w:pPr>
        <w:pStyle w:val="a7"/>
        <w:ind w:firstLine="709"/>
        <w:contextualSpacing/>
        <w:rPr>
          <w:rFonts w:ascii="Times New Roman" w:hAnsi="Times New Roman"/>
          <w:b/>
          <w:sz w:val="28"/>
        </w:rPr>
      </w:pPr>
      <w:r w:rsidRPr="001F3AB1">
        <w:rPr>
          <w:rFonts w:ascii="Times New Roman" w:hAnsi="Times New Roman"/>
          <w:b/>
          <w:sz w:val="28"/>
          <w:szCs w:val="28"/>
        </w:rPr>
        <w:t>Описание технологической цепочки</w:t>
      </w:r>
      <w:r w:rsidRPr="001F3AB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(С</w:t>
      </w:r>
      <w:r w:rsidR="007F2556" w:rsidRPr="00063EB5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труктура</w:t>
      </w:r>
      <w:r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 xml:space="preserve"> </w:t>
      </w:r>
      <w:r w:rsidRPr="00063EB5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К</w:t>
      </w:r>
      <w:r w:rsidR="00063EB5" w:rsidRPr="00063EB5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веста</w:t>
      </w:r>
      <w:r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)</w:t>
      </w:r>
      <w:r w:rsidR="00063EB5" w:rsidRPr="00063EB5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:</w:t>
      </w:r>
    </w:p>
    <w:p w:rsidR="007F2556" w:rsidRDefault="007F2556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Введение – вступление, где четко описаны главные роли участников и сценарий квеста, </w:t>
      </w:r>
      <w:r w:rsidR="00DD5CF1">
        <w:rPr>
          <w:rFonts w:ascii="Times New Roman" w:hAnsi="Times New Roman"/>
          <w:sz w:val="28"/>
        </w:rPr>
        <w:t>предварительный</w:t>
      </w:r>
      <w:r>
        <w:rPr>
          <w:rFonts w:ascii="Times New Roman" w:hAnsi="Times New Roman"/>
          <w:sz w:val="28"/>
        </w:rPr>
        <w:t xml:space="preserve"> план работы, обзор всего квеста.</w:t>
      </w:r>
      <w:r w:rsidR="00011F51">
        <w:rPr>
          <w:rFonts w:ascii="Times New Roman" w:hAnsi="Times New Roman"/>
          <w:sz w:val="28"/>
        </w:rPr>
        <w:t xml:space="preserve"> Этот этап вводит ключевые понятия.</w:t>
      </w:r>
    </w:p>
    <w:p w:rsidR="007F2556" w:rsidRDefault="007F2556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Задание – четко определен итоговый результат </w:t>
      </w:r>
      <w:r w:rsidR="005F50E7">
        <w:rPr>
          <w:rFonts w:ascii="Times New Roman" w:hAnsi="Times New Roman"/>
          <w:sz w:val="28"/>
        </w:rPr>
        <w:t>самостоятельной</w:t>
      </w:r>
      <w:r>
        <w:rPr>
          <w:rFonts w:ascii="Times New Roman" w:hAnsi="Times New Roman"/>
          <w:sz w:val="28"/>
        </w:rPr>
        <w:t xml:space="preserve"> работы (задана серия </w:t>
      </w:r>
      <w:r w:rsidR="005F50E7">
        <w:rPr>
          <w:rFonts w:ascii="Times New Roman" w:hAnsi="Times New Roman"/>
          <w:sz w:val="28"/>
        </w:rPr>
        <w:t>вопросов</w:t>
      </w:r>
      <w:r>
        <w:rPr>
          <w:rFonts w:ascii="Times New Roman" w:hAnsi="Times New Roman"/>
          <w:sz w:val="28"/>
        </w:rPr>
        <w:t xml:space="preserve">, на которые необходимо найти ответы, обозначена проблема, которую </w:t>
      </w:r>
      <w:r w:rsidR="005F50E7">
        <w:rPr>
          <w:rFonts w:ascii="Times New Roman" w:hAnsi="Times New Roman"/>
          <w:sz w:val="28"/>
        </w:rPr>
        <w:t>необходимо</w:t>
      </w:r>
      <w:r>
        <w:rPr>
          <w:rFonts w:ascii="Times New Roman" w:hAnsi="Times New Roman"/>
          <w:sz w:val="28"/>
        </w:rPr>
        <w:t xml:space="preserve"> ре</w:t>
      </w:r>
      <w:r w:rsidR="005F50E7"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 xml:space="preserve">ить, </w:t>
      </w:r>
      <w:r w:rsidR="005F50E7">
        <w:rPr>
          <w:rFonts w:ascii="Times New Roman" w:hAnsi="Times New Roman"/>
          <w:sz w:val="28"/>
        </w:rPr>
        <w:t xml:space="preserve">указана другая деятельность, </w:t>
      </w:r>
      <w:r w:rsidR="005F50E7">
        <w:rPr>
          <w:rFonts w:ascii="Times New Roman" w:hAnsi="Times New Roman"/>
          <w:sz w:val="28"/>
        </w:rPr>
        <w:lastRenderedPageBreak/>
        <w:t>направленная на обработку информации и представление полученного результата).</w:t>
      </w:r>
    </w:p>
    <w:p w:rsidR="005F50E7" w:rsidRDefault="005F50E7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Ресурсы – список информационных ресурсов, необходимых для выполнения задания.</w:t>
      </w:r>
    </w:p>
    <w:p w:rsidR="005F50E7" w:rsidRDefault="005F50E7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Процесс работы – описание процедуры работы, которую необходим выполнить каждому участнику квеста.</w:t>
      </w:r>
    </w:p>
    <w:p w:rsidR="005F50E7" w:rsidRDefault="005F50E7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– описание критериев и параметров оценки выполнения заданий квеста. Критерии оценки зависят от типа образовательных задач, которые решаются в квесте..</w:t>
      </w:r>
    </w:p>
    <w:p w:rsidR="005F50E7" w:rsidRDefault="005F50E7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 – раздел, где обобщается опыт, полученный участниками квеста.</w:t>
      </w:r>
      <w:r w:rsidR="00011F51">
        <w:rPr>
          <w:rFonts w:ascii="Times New Roman" w:hAnsi="Times New Roman"/>
          <w:sz w:val="28"/>
        </w:rPr>
        <w:t xml:space="preserve"> </w:t>
      </w:r>
      <w:r w:rsidR="00011F51" w:rsidRPr="00011F51">
        <w:rPr>
          <w:rFonts w:ascii="Times New Roman" w:hAnsi="Times New Roman"/>
          <w:sz w:val="28"/>
        </w:rPr>
        <w:t>Здесь подводится итог и поощряется рефлексия</w:t>
      </w:r>
    </w:p>
    <w:p w:rsidR="005F50E7" w:rsidRPr="00063EB5" w:rsidRDefault="00063EB5" w:rsidP="00DD5CF1">
      <w:pPr>
        <w:pStyle w:val="a7"/>
        <w:ind w:firstLine="709"/>
        <w:contextualSpacing/>
        <w:jc w:val="both"/>
        <w:rPr>
          <w:rFonts w:ascii="Times New Roman" w:hAnsi="Times New Roman"/>
          <w:b/>
          <w:sz w:val="28"/>
        </w:rPr>
      </w:pPr>
      <w:r w:rsidRPr="00063EB5">
        <w:rPr>
          <w:rFonts w:ascii="Times New Roman" w:hAnsi="Times New Roman"/>
          <w:b/>
          <w:sz w:val="28"/>
        </w:rPr>
        <w:t>Принципы</w:t>
      </w:r>
      <w:r w:rsidR="005F50E7" w:rsidRPr="00063EB5">
        <w:rPr>
          <w:rFonts w:ascii="Times New Roman" w:hAnsi="Times New Roman"/>
          <w:b/>
          <w:sz w:val="28"/>
        </w:rPr>
        <w:t xml:space="preserve"> построения квеста</w:t>
      </w:r>
      <w:r w:rsidR="00DD5CF1">
        <w:rPr>
          <w:rFonts w:ascii="Times New Roman" w:hAnsi="Times New Roman"/>
          <w:b/>
          <w:sz w:val="28"/>
        </w:rPr>
        <w:t>:</w:t>
      </w:r>
    </w:p>
    <w:p w:rsidR="005F50E7" w:rsidRDefault="00DD5CF1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</w:t>
      </w:r>
      <w:r w:rsidR="005F50E7">
        <w:rPr>
          <w:rFonts w:ascii="Times New Roman" w:hAnsi="Times New Roman"/>
          <w:sz w:val="28"/>
        </w:rPr>
        <w:t xml:space="preserve">ринцип навигации. </w:t>
      </w:r>
      <w:r>
        <w:rPr>
          <w:rFonts w:ascii="Times New Roman" w:hAnsi="Times New Roman"/>
          <w:sz w:val="28"/>
        </w:rPr>
        <w:t>Педагог</w:t>
      </w:r>
      <w:r w:rsidR="005F50E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выступает</w:t>
      </w:r>
      <w:r w:rsidR="005F50E7">
        <w:rPr>
          <w:rFonts w:ascii="Times New Roman" w:hAnsi="Times New Roman"/>
          <w:sz w:val="28"/>
        </w:rPr>
        <w:t xml:space="preserve"> как координатор процесса образования, </w:t>
      </w:r>
      <w:r>
        <w:rPr>
          <w:rFonts w:ascii="Times New Roman" w:hAnsi="Times New Roman"/>
          <w:sz w:val="28"/>
        </w:rPr>
        <w:t>мотивирует</w:t>
      </w:r>
      <w:r w:rsidR="005F50E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обучающихся</w:t>
      </w:r>
      <w:r w:rsidR="005F50E7">
        <w:rPr>
          <w:rFonts w:ascii="Times New Roman" w:hAnsi="Times New Roman"/>
          <w:sz w:val="28"/>
        </w:rPr>
        <w:t>, направляет их.</w:t>
      </w:r>
    </w:p>
    <w:p w:rsidR="005F50E7" w:rsidRDefault="00DD5CF1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</w:t>
      </w:r>
      <w:r w:rsidR="005F50E7">
        <w:rPr>
          <w:rFonts w:ascii="Times New Roman" w:hAnsi="Times New Roman"/>
          <w:sz w:val="28"/>
        </w:rPr>
        <w:t xml:space="preserve">ринцип </w:t>
      </w:r>
      <w:r>
        <w:rPr>
          <w:rFonts w:ascii="Times New Roman" w:hAnsi="Times New Roman"/>
          <w:sz w:val="28"/>
        </w:rPr>
        <w:t>доступности</w:t>
      </w:r>
      <w:r w:rsidR="005F50E7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Задания</w:t>
      </w:r>
      <w:r w:rsidR="005F50E7">
        <w:rPr>
          <w:rFonts w:ascii="Times New Roman" w:hAnsi="Times New Roman"/>
          <w:sz w:val="28"/>
        </w:rPr>
        <w:t xml:space="preserve"> соответствуют особенностям </w:t>
      </w:r>
      <w:r>
        <w:rPr>
          <w:rFonts w:ascii="Times New Roman" w:hAnsi="Times New Roman"/>
          <w:sz w:val="28"/>
        </w:rPr>
        <w:t>обучающихся</w:t>
      </w:r>
      <w:r w:rsidR="005F50E7">
        <w:rPr>
          <w:rFonts w:ascii="Times New Roman" w:hAnsi="Times New Roman"/>
          <w:sz w:val="28"/>
        </w:rPr>
        <w:t>.</w:t>
      </w:r>
    </w:p>
    <w:p w:rsidR="005F50E7" w:rsidRDefault="00DD5CF1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</w:t>
      </w:r>
      <w:r w:rsidR="005F50E7">
        <w:rPr>
          <w:rFonts w:ascii="Times New Roman" w:hAnsi="Times New Roman"/>
          <w:sz w:val="28"/>
        </w:rPr>
        <w:t>ринцип системности. Все задания логично выстроены и завязаны друг с другом.</w:t>
      </w:r>
    </w:p>
    <w:p w:rsidR="005F50E7" w:rsidRDefault="005F50E7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DD5CF1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ринцип </w:t>
      </w:r>
      <w:r w:rsidR="00DD5CF1">
        <w:rPr>
          <w:rFonts w:ascii="Times New Roman" w:hAnsi="Times New Roman"/>
          <w:sz w:val="28"/>
        </w:rPr>
        <w:t>интеграции</w:t>
      </w:r>
      <w:r>
        <w:rPr>
          <w:rFonts w:ascii="Times New Roman" w:hAnsi="Times New Roman"/>
          <w:sz w:val="28"/>
        </w:rPr>
        <w:t xml:space="preserve">. </w:t>
      </w:r>
      <w:r w:rsidR="00DD5CF1">
        <w:rPr>
          <w:rFonts w:ascii="Times New Roman" w:hAnsi="Times New Roman"/>
          <w:sz w:val="28"/>
        </w:rPr>
        <w:t>Использование</w:t>
      </w:r>
      <w:r>
        <w:rPr>
          <w:rFonts w:ascii="Times New Roman" w:hAnsi="Times New Roman"/>
          <w:sz w:val="28"/>
        </w:rPr>
        <w:t xml:space="preserve"> различных видов </w:t>
      </w:r>
      <w:r w:rsidR="00DD5CF1">
        <w:rPr>
          <w:rFonts w:ascii="Times New Roman" w:hAnsi="Times New Roman"/>
          <w:sz w:val="28"/>
        </w:rPr>
        <w:t>образовательной</w:t>
      </w:r>
      <w:r>
        <w:rPr>
          <w:rFonts w:ascii="Times New Roman" w:hAnsi="Times New Roman"/>
          <w:sz w:val="28"/>
        </w:rPr>
        <w:t xml:space="preserve"> деятельности обучающихся</w:t>
      </w:r>
      <w:r w:rsidR="00063EB5">
        <w:rPr>
          <w:rFonts w:ascii="Times New Roman" w:hAnsi="Times New Roman"/>
          <w:sz w:val="28"/>
        </w:rPr>
        <w:t>.</w:t>
      </w:r>
    </w:p>
    <w:p w:rsidR="00063EB5" w:rsidRDefault="00DD5CF1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</w:t>
      </w:r>
      <w:r w:rsidR="00063EB5">
        <w:rPr>
          <w:rFonts w:ascii="Times New Roman" w:hAnsi="Times New Roman"/>
          <w:sz w:val="28"/>
        </w:rPr>
        <w:t xml:space="preserve">ринцип оптимального времени. Квест может быть краткосрочным или долгосрочным. Время прохождения квеста зависит от особенностей целевой аудитории и может </w:t>
      </w:r>
      <w:r>
        <w:rPr>
          <w:rFonts w:ascii="Times New Roman" w:hAnsi="Times New Roman"/>
          <w:sz w:val="28"/>
        </w:rPr>
        <w:t>быть</w:t>
      </w:r>
      <w:r w:rsidR="00063EB5">
        <w:rPr>
          <w:rFonts w:ascii="Times New Roman" w:hAnsi="Times New Roman"/>
          <w:sz w:val="28"/>
        </w:rPr>
        <w:t xml:space="preserve"> от нескольких минут до нескольких дней.</w:t>
      </w:r>
    </w:p>
    <w:p w:rsidR="00063EB5" w:rsidRDefault="00DD5CF1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</w:t>
      </w:r>
      <w:r w:rsidR="00063EB5">
        <w:rPr>
          <w:rFonts w:ascii="Times New Roman" w:hAnsi="Times New Roman"/>
          <w:sz w:val="28"/>
        </w:rPr>
        <w:t>ринцип добровольности образовательных действий обучающихся.</w:t>
      </w:r>
    </w:p>
    <w:p w:rsidR="00063EB5" w:rsidRDefault="00063EB5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DD5CF1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ринцип </w:t>
      </w:r>
      <w:r w:rsidR="00DD5CF1">
        <w:rPr>
          <w:rFonts w:ascii="Times New Roman" w:hAnsi="Times New Roman"/>
          <w:sz w:val="28"/>
        </w:rPr>
        <w:t>присутствия</w:t>
      </w:r>
      <w:r>
        <w:rPr>
          <w:rFonts w:ascii="Times New Roman" w:hAnsi="Times New Roman"/>
          <w:sz w:val="28"/>
        </w:rPr>
        <w:t xml:space="preserve"> экспромта. </w:t>
      </w:r>
      <w:r w:rsidR="00DD5CF1">
        <w:rPr>
          <w:rFonts w:ascii="Times New Roman" w:hAnsi="Times New Roman"/>
          <w:sz w:val="28"/>
        </w:rPr>
        <w:t>Педагог</w:t>
      </w:r>
      <w:r>
        <w:rPr>
          <w:rFonts w:ascii="Times New Roman" w:hAnsi="Times New Roman"/>
          <w:sz w:val="28"/>
        </w:rPr>
        <w:t xml:space="preserve"> на протяжении игры может менять, добавлять здания.</w:t>
      </w:r>
    </w:p>
    <w:p w:rsidR="00063EB5" w:rsidRDefault="00DD5CF1" w:rsidP="00DD5CF1">
      <w:pPr>
        <w:pStyle w:val="a7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</w:t>
      </w:r>
      <w:r w:rsidR="00063EB5">
        <w:rPr>
          <w:rFonts w:ascii="Times New Roman" w:hAnsi="Times New Roman"/>
          <w:sz w:val="28"/>
        </w:rPr>
        <w:t>ринцип позитива. Обязательна положительная оценка и позитивная окраска всего происходящего.</w:t>
      </w:r>
    </w:p>
    <w:p w:rsidR="001F3AB1" w:rsidRPr="001F3AB1" w:rsidRDefault="001F3AB1" w:rsidP="001F3AB1">
      <w:pPr>
        <w:pStyle w:val="a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F3AB1">
        <w:rPr>
          <w:rFonts w:ascii="Times New Roman" w:hAnsi="Times New Roman"/>
          <w:b/>
          <w:sz w:val="28"/>
          <w:szCs w:val="28"/>
        </w:rPr>
        <w:t xml:space="preserve">Рекомендации по применению: </w:t>
      </w:r>
    </w:p>
    <w:p w:rsidR="001F3AB1" w:rsidRDefault="00C25D21" w:rsidP="00C25D21">
      <w:pPr>
        <w:pStyle w:val="a7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25D21">
        <w:rPr>
          <w:rFonts w:ascii="Times New Roman" w:hAnsi="Times New Roman"/>
          <w:color w:val="000000"/>
          <w:sz w:val="28"/>
          <w:szCs w:val="28"/>
        </w:rPr>
        <w:t xml:space="preserve">Маленькие по объему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C25D21">
        <w:rPr>
          <w:rFonts w:ascii="Times New Roman" w:hAnsi="Times New Roman"/>
          <w:color w:val="000000"/>
          <w:sz w:val="28"/>
          <w:szCs w:val="28"/>
        </w:rPr>
        <w:t>весты  можно использовать на различных видах урока: первичное усвоение знаний, применение и закрепление знаний, обобщение и систематизация знаний. Большие квесты целесообразно применят во внеучеебное время. Следует понимать, что квест не может быть ежедневным, даже еженедельным инструментом образования, т.к. систематическое применение даст эффект привыкания обучающихся и не будет стол эффективным.</w:t>
      </w:r>
    </w:p>
    <w:p w:rsidR="00C25D21" w:rsidRDefault="00C25D21" w:rsidP="00C25D21">
      <w:pPr>
        <w:pStyle w:val="a7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Квест «</w:t>
      </w:r>
      <w:r w:rsidR="00DD421D">
        <w:rPr>
          <w:rFonts w:ascii="Times New Roman" w:hAnsi="Times New Roman"/>
          <w:color w:val="000000"/>
          <w:sz w:val="28"/>
          <w:szCs w:val="28"/>
        </w:rPr>
        <w:t>Креативный д</w:t>
      </w:r>
      <w:r>
        <w:rPr>
          <w:rFonts w:ascii="Times New Roman" w:hAnsi="Times New Roman"/>
          <w:color w:val="000000"/>
          <w:sz w:val="28"/>
          <w:szCs w:val="28"/>
        </w:rPr>
        <w:t>айвинг» разработан как отдельная игра, проходящая во внеурочное время и не предполагающая формат урока.</w:t>
      </w:r>
    </w:p>
    <w:p w:rsidR="00F4081C" w:rsidRPr="009D034F" w:rsidRDefault="009D034F" w:rsidP="00C25D21">
      <w:pPr>
        <w:pStyle w:val="a7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9D034F">
        <w:rPr>
          <w:rFonts w:ascii="Times New Roman" w:hAnsi="Times New Roman"/>
          <w:b/>
          <w:sz w:val="28"/>
          <w:szCs w:val="28"/>
        </w:rPr>
        <w:t>рганизаци</w:t>
      </w:r>
      <w:r>
        <w:rPr>
          <w:rFonts w:ascii="Times New Roman" w:hAnsi="Times New Roman"/>
          <w:b/>
          <w:sz w:val="28"/>
          <w:szCs w:val="28"/>
        </w:rPr>
        <w:t>я</w:t>
      </w:r>
      <w:r w:rsidRPr="009D034F">
        <w:rPr>
          <w:rFonts w:ascii="Times New Roman" w:hAnsi="Times New Roman"/>
          <w:b/>
          <w:sz w:val="28"/>
          <w:szCs w:val="28"/>
        </w:rPr>
        <w:t xml:space="preserve"> и проведени</w:t>
      </w:r>
      <w:r>
        <w:rPr>
          <w:rFonts w:ascii="Times New Roman" w:hAnsi="Times New Roman"/>
          <w:b/>
          <w:sz w:val="28"/>
          <w:szCs w:val="28"/>
        </w:rPr>
        <w:t>е</w:t>
      </w:r>
      <w:r w:rsidRPr="009D034F">
        <w:rPr>
          <w:rFonts w:ascii="Times New Roman" w:hAnsi="Times New Roman"/>
          <w:b/>
          <w:sz w:val="28"/>
          <w:szCs w:val="28"/>
        </w:rPr>
        <w:t xml:space="preserve"> квеста в образовательном учреждении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F4081C" w:rsidRPr="00F4081C" w:rsidRDefault="00F4081C" w:rsidP="009D034F">
      <w:pPr>
        <w:pStyle w:val="a7"/>
        <w:numPr>
          <w:ilvl w:val="0"/>
          <w:numId w:val="15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4081C">
        <w:rPr>
          <w:rFonts w:ascii="Times New Roman" w:hAnsi="Times New Roman"/>
          <w:sz w:val="28"/>
          <w:szCs w:val="28"/>
        </w:rPr>
        <w:t>Организация рабочей группы.</w:t>
      </w:r>
    </w:p>
    <w:p w:rsidR="00F4081C" w:rsidRPr="00F4081C" w:rsidRDefault="00F4081C" w:rsidP="009D034F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4081C">
        <w:rPr>
          <w:rFonts w:ascii="Times New Roman" w:hAnsi="Times New Roman"/>
          <w:sz w:val="28"/>
          <w:szCs w:val="28"/>
        </w:rPr>
        <w:t>2. Предварительная подготовка. Определение Целевой аудитории и количества участников и места проведения. Квест может проводиться на те</w:t>
      </w:r>
      <w:r w:rsidR="00C80EB1">
        <w:rPr>
          <w:rFonts w:ascii="Times New Roman" w:hAnsi="Times New Roman"/>
          <w:sz w:val="28"/>
          <w:szCs w:val="28"/>
        </w:rPr>
        <w:t>рритории самого учебного заведения, прилегающей территории</w:t>
      </w:r>
      <w:r w:rsidRPr="00F4081C">
        <w:rPr>
          <w:rFonts w:ascii="Times New Roman" w:hAnsi="Times New Roman"/>
          <w:sz w:val="28"/>
          <w:szCs w:val="28"/>
        </w:rPr>
        <w:t>.</w:t>
      </w:r>
    </w:p>
    <w:p w:rsidR="00F4081C" w:rsidRPr="00F4081C" w:rsidRDefault="00F4081C" w:rsidP="009D034F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4081C">
        <w:rPr>
          <w:rFonts w:ascii="Times New Roman" w:hAnsi="Times New Roman"/>
          <w:sz w:val="28"/>
          <w:szCs w:val="28"/>
        </w:rPr>
        <w:t>3. Определение даты проведения квеста.</w:t>
      </w:r>
    </w:p>
    <w:p w:rsidR="00F4081C" w:rsidRPr="00F4081C" w:rsidRDefault="00F4081C" w:rsidP="009D034F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F4081C">
        <w:rPr>
          <w:rFonts w:ascii="Times New Roman" w:hAnsi="Times New Roman"/>
          <w:sz w:val="28"/>
          <w:szCs w:val="28"/>
        </w:rPr>
        <w:t>Утверждение заданий. Необходимо определиться с временными ресурсами и выбрать только актуальные задания для участников. Возможна замена предложенных заданий по аналогии, на усмотрение рабочей группы.</w:t>
      </w:r>
    </w:p>
    <w:p w:rsidR="00F4081C" w:rsidRPr="00F4081C" w:rsidRDefault="00F4081C" w:rsidP="009D034F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4081C">
        <w:rPr>
          <w:rFonts w:ascii="Times New Roman" w:hAnsi="Times New Roman"/>
          <w:sz w:val="28"/>
          <w:szCs w:val="28"/>
        </w:rPr>
        <w:t>5. Проведение квеста. Проведение предполагает общий сбор в назначенное время в назначенном месте, инструктаж для участников (правила игры, техника безопасности и т.д.), прохождение маршрута и выполнение заданий, общий сбор после прохождения маршрута для поведения итогов.</w:t>
      </w:r>
    </w:p>
    <w:p w:rsidR="00F4081C" w:rsidRPr="00F4081C" w:rsidRDefault="00F4081C" w:rsidP="009D034F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4081C">
        <w:rPr>
          <w:rFonts w:ascii="Times New Roman" w:hAnsi="Times New Roman"/>
          <w:sz w:val="28"/>
          <w:szCs w:val="28"/>
        </w:rPr>
        <w:t>6. Подведение итогов. Подведение итогов и оглашение результатов является</w:t>
      </w:r>
      <w:r w:rsidR="009D034F">
        <w:rPr>
          <w:rFonts w:ascii="Times New Roman" w:hAnsi="Times New Roman"/>
          <w:sz w:val="28"/>
          <w:szCs w:val="28"/>
        </w:rPr>
        <w:t xml:space="preserve"> важной ча</w:t>
      </w:r>
      <w:r w:rsidRPr="00F4081C">
        <w:rPr>
          <w:rFonts w:ascii="Times New Roman" w:hAnsi="Times New Roman"/>
          <w:sz w:val="28"/>
          <w:szCs w:val="28"/>
        </w:rPr>
        <w:t>стью, т.к. позволяет участникам сопоставить свои знания и умения с возможностями других игроков, определить свои сильные и слабые стороны, а педагогам выявить инте</w:t>
      </w:r>
      <w:r w:rsidR="009D034F">
        <w:rPr>
          <w:rFonts w:ascii="Times New Roman" w:hAnsi="Times New Roman"/>
          <w:sz w:val="28"/>
          <w:szCs w:val="28"/>
        </w:rPr>
        <w:t>ллектуальный и творческий потен</w:t>
      </w:r>
      <w:r w:rsidRPr="00F4081C">
        <w:rPr>
          <w:rFonts w:ascii="Times New Roman" w:hAnsi="Times New Roman"/>
          <w:sz w:val="28"/>
          <w:szCs w:val="28"/>
        </w:rPr>
        <w:t>циал своих учеников.</w:t>
      </w:r>
    </w:p>
    <w:p w:rsidR="00F4081C" w:rsidRPr="00C25D21" w:rsidRDefault="00F4081C" w:rsidP="009D034F">
      <w:pPr>
        <w:pStyle w:val="a7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F4081C">
        <w:rPr>
          <w:rFonts w:ascii="Times New Roman" w:hAnsi="Times New Roman"/>
          <w:sz w:val="28"/>
          <w:szCs w:val="28"/>
        </w:rPr>
        <w:t>7. Рефлексия. Суть ее заключается в уникальном опыте личностного переживания, осмысления и оценки своей деятельности.</w:t>
      </w:r>
    </w:p>
    <w:p w:rsidR="001F3AB1" w:rsidRPr="001F3AB1" w:rsidRDefault="001F3AB1" w:rsidP="009D034F">
      <w:pPr>
        <w:pStyle w:val="a7"/>
        <w:ind w:firstLine="709"/>
        <w:contextualSpacing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1F3AB1">
        <w:rPr>
          <w:rFonts w:ascii="Times New Roman" w:hAnsi="Times New Roman"/>
          <w:b/>
          <w:sz w:val="28"/>
          <w:szCs w:val="28"/>
        </w:rPr>
        <w:t>Возможности адаптации в ином организационном контексте:</w:t>
      </w:r>
      <w:r w:rsidRPr="001F3AB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1F3AB1" w:rsidRDefault="00107063" w:rsidP="009D034F">
      <w:pPr>
        <w:pStyle w:val="a7"/>
        <w:ind w:firstLine="709"/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Данный Квест</w:t>
      </w:r>
      <w:r w:rsidR="001F3AB1" w:rsidRPr="001F3AB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можно 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трансформировать в любой вид</w:t>
      </w:r>
      <w:r w:rsidR="001F3AB1" w:rsidRPr="001F3AB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 w:rsidR="001F3AB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л</w:t>
      </w:r>
      <w:r w:rsidR="001F3AB1" w:rsidRPr="000668CB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инейны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й</w:t>
      </w:r>
      <w:r w:rsidR="001F3AB1" w:rsidRPr="000668CB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;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 w:rsidR="001F3AB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ш</w:t>
      </w:r>
      <w:r w:rsidR="001F3AB1" w:rsidRPr="000668CB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турмовы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й</w:t>
      </w:r>
      <w:r w:rsidR="001F3AB1" w:rsidRPr="000668CB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;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 w:rsidR="001F3AB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к</w:t>
      </w:r>
      <w:r w:rsidR="00DD421D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ольцево</w:t>
      </w: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й, в зависимости от поставленных целей и наличия временных ресурсов.</w:t>
      </w:r>
    </w:p>
    <w:p w:rsidR="00E65078" w:rsidRDefault="00E65078" w:rsidP="009D034F">
      <w:pPr>
        <w:pStyle w:val="a7"/>
        <w:ind w:firstLine="709"/>
        <w:contextualSpacing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</w:p>
    <w:p w:rsidR="001F3AB1" w:rsidRPr="00C64DFC" w:rsidRDefault="00C64DFC" w:rsidP="005148DF">
      <w:pPr>
        <w:spacing w:after="160" w:line="259" w:lineRule="auto"/>
        <w:jc w:val="center"/>
        <w:rPr>
          <w:sz w:val="28"/>
          <w:szCs w:val="28"/>
          <w:u w:val="single"/>
        </w:rPr>
      </w:pPr>
      <w:r w:rsidRPr="00C64DFC">
        <w:rPr>
          <w:sz w:val="28"/>
          <w:szCs w:val="28"/>
          <w:u w:val="single"/>
        </w:rPr>
        <w:t>Описание опыта работы</w:t>
      </w:r>
    </w:p>
    <w:p w:rsidR="002C1EF1" w:rsidRDefault="00395ED7" w:rsidP="002C1EF1">
      <w:pPr>
        <w:pStyle w:val="a7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76AF4">
        <w:rPr>
          <w:rFonts w:ascii="Times New Roman" w:hAnsi="Times New Roman"/>
          <w:sz w:val="28"/>
          <w:szCs w:val="28"/>
        </w:rPr>
        <w:t xml:space="preserve">В </w:t>
      </w:r>
      <w:r w:rsidRPr="008C248F">
        <w:rPr>
          <w:rFonts w:ascii="Times New Roman" w:hAnsi="Times New Roman"/>
          <w:sz w:val="28"/>
          <w:szCs w:val="28"/>
        </w:rPr>
        <w:t>2022</w:t>
      </w:r>
      <w:r w:rsidRPr="00076AF4">
        <w:rPr>
          <w:rFonts w:ascii="Times New Roman" w:hAnsi="Times New Roman"/>
          <w:sz w:val="28"/>
          <w:szCs w:val="28"/>
        </w:rPr>
        <w:t xml:space="preserve"> году наша школа вошла в число школ Пермск</w:t>
      </w:r>
      <w:r>
        <w:rPr>
          <w:rFonts w:ascii="Times New Roman" w:hAnsi="Times New Roman"/>
          <w:sz w:val="28"/>
          <w:szCs w:val="28"/>
        </w:rPr>
        <w:t xml:space="preserve">ого края, </w:t>
      </w:r>
      <w:r w:rsidRPr="00076AF4">
        <w:rPr>
          <w:rFonts w:ascii="Times New Roman" w:hAnsi="Times New Roman"/>
          <w:sz w:val="28"/>
          <w:szCs w:val="28"/>
        </w:rPr>
        <w:t xml:space="preserve">обучающиеся которых должны были принять участие в Международном исследовании PISA по функциональной грамотности. </w:t>
      </w:r>
      <w:r>
        <w:rPr>
          <w:rFonts w:ascii="Times New Roman" w:hAnsi="Times New Roman"/>
          <w:sz w:val="28"/>
          <w:szCs w:val="28"/>
        </w:rPr>
        <w:t xml:space="preserve">В связи с этим событием лично мой интерес вызвал в вопрос развития креативного мышления. На своих уроках я уже использовала различные методы, приемы, задания для развития творческого потенциала обучающихся. </w:t>
      </w:r>
      <w:r w:rsidR="00CA58E9">
        <w:rPr>
          <w:rFonts w:ascii="Times New Roman" w:hAnsi="Times New Roman"/>
          <w:color w:val="000000"/>
          <w:sz w:val="28"/>
          <w:szCs w:val="28"/>
        </w:rPr>
        <w:t xml:space="preserve">В школе был </w:t>
      </w:r>
      <w:r w:rsidRPr="00395ED7">
        <w:rPr>
          <w:rFonts w:ascii="Times New Roman" w:hAnsi="Times New Roman"/>
          <w:sz w:val="28"/>
          <w:szCs w:val="28"/>
          <w:shd w:val="clear" w:color="auto" w:fill="FFFFFF"/>
        </w:rPr>
        <w:t xml:space="preserve">организован лагерь с дневным пребыванием «Весенняя сессия </w:t>
      </w:r>
      <w:r w:rsidRPr="00395ED7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Pisa</w:t>
      </w:r>
      <w:r w:rsidRPr="00395ED7">
        <w:rPr>
          <w:rFonts w:ascii="Times New Roman" w:hAnsi="Times New Roman"/>
          <w:sz w:val="28"/>
          <w:szCs w:val="28"/>
          <w:shd w:val="clear" w:color="auto" w:fill="FFFFFF"/>
        </w:rPr>
        <w:t>» во время каникул.</w:t>
      </w:r>
      <w:r w:rsidR="00CA58E9">
        <w:rPr>
          <w:rFonts w:ascii="Times New Roman" w:hAnsi="Times New Roman"/>
          <w:sz w:val="28"/>
          <w:szCs w:val="28"/>
          <w:shd w:val="clear" w:color="auto" w:fill="FFFFFF"/>
        </w:rPr>
        <w:t xml:space="preserve"> Это натолкнуло на создание квест игры для обучающихся школы. </w:t>
      </w:r>
    </w:p>
    <w:p w:rsidR="002C1EF1" w:rsidRPr="002C1EF1" w:rsidRDefault="00CA58E9" w:rsidP="002C1EF1">
      <w:pPr>
        <w:pStyle w:val="a7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Для ребят пятых классов была организована игра, в которую вошли разработанные мною задания. Понадобилось придумать сюжет и определить главных героев. </w:t>
      </w:r>
      <w:r w:rsidR="00E65078">
        <w:rPr>
          <w:rFonts w:ascii="Times New Roman" w:hAnsi="Times New Roman"/>
          <w:sz w:val="28"/>
          <w:szCs w:val="28"/>
          <w:shd w:val="clear" w:color="auto" w:fill="FFFFFF"/>
        </w:rPr>
        <w:t xml:space="preserve">Трансформировались и сами задания, для того. Чтоб выстроилась логическая цепочка путешествия. </w:t>
      </w:r>
      <w:r w:rsidR="002C1EF1" w:rsidRPr="002C1EF1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="002C1EF1" w:rsidRPr="002C1EF1">
        <w:rPr>
          <w:rFonts w:ascii="Times New Roman" w:hAnsi="Times New Roman"/>
          <w:sz w:val="28"/>
          <w:szCs w:val="28"/>
        </w:rPr>
        <w:t>анное методическое пособие предполагает возможность вернутся на первый этап в любой момент игры, чтоб наделить своего героя дополнительными способностями. Обучающиеся свободно передвигаются по территории школы. Для контроля соблюдения правил и порядка, на нескольких этапах выставляются эксперты-помошники.</w:t>
      </w:r>
    </w:p>
    <w:p w:rsidR="002C1EF1" w:rsidRPr="00F4081C" w:rsidRDefault="00CA58E9" w:rsidP="002C1EF1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Предложенная квест игра вызвала у обучающихся большой интерес, </w:t>
      </w:r>
      <w:r w:rsidR="002C1EF1">
        <w:rPr>
          <w:rFonts w:ascii="Times New Roman" w:hAnsi="Times New Roman"/>
          <w:sz w:val="28"/>
          <w:szCs w:val="28"/>
          <w:shd w:val="clear" w:color="auto" w:fill="FFFFFF"/>
        </w:rPr>
        <w:t>поэтому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желающие объединились в команды. Каждая команда придумала своего героя, согласно первому заданию и продолжила путь от его имени. </w:t>
      </w:r>
      <w:r w:rsidR="002C1EF1">
        <w:rPr>
          <w:rFonts w:ascii="Times New Roman" w:hAnsi="Times New Roman"/>
          <w:sz w:val="28"/>
          <w:szCs w:val="28"/>
          <w:shd w:val="clear" w:color="auto" w:fill="FFFFFF"/>
        </w:rPr>
        <w:t xml:space="preserve">Было организовано общее начало, где произошло командообразование и проведен инструктаж по правилам игры и технике безопасности. После прохождения маршрута состоялся </w:t>
      </w:r>
      <w:r w:rsidR="002C1EF1" w:rsidRPr="00F4081C">
        <w:rPr>
          <w:rFonts w:ascii="Times New Roman" w:hAnsi="Times New Roman"/>
          <w:sz w:val="28"/>
          <w:szCs w:val="28"/>
        </w:rPr>
        <w:t>общий сбор для поведения итогов.</w:t>
      </w:r>
      <w:r w:rsidR="002C1EF1">
        <w:rPr>
          <w:rFonts w:ascii="Times New Roman" w:hAnsi="Times New Roman"/>
          <w:sz w:val="28"/>
          <w:szCs w:val="28"/>
        </w:rPr>
        <w:t xml:space="preserve"> Работы оценивались девятиклассниками, участниками лагеря </w:t>
      </w:r>
      <w:r w:rsidR="002C1EF1" w:rsidRPr="00395ED7">
        <w:rPr>
          <w:rFonts w:ascii="Times New Roman" w:hAnsi="Times New Roman"/>
          <w:sz w:val="28"/>
          <w:szCs w:val="28"/>
          <w:shd w:val="clear" w:color="auto" w:fill="FFFFFF"/>
        </w:rPr>
        <w:t xml:space="preserve">«Весенняя сессия </w:t>
      </w:r>
      <w:r w:rsidR="002C1EF1" w:rsidRPr="00395ED7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Pisa</w:t>
      </w:r>
      <w:r w:rsidR="002C1EF1" w:rsidRPr="00395ED7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2C1EF1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C1EF1" w:rsidRDefault="002C1EF1" w:rsidP="002C1EF1">
      <w:pPr>
        <w:pStyle w:val="a7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65078" w:rsidRDefault="00DD5CF1" w:rsidP="005148DF">
      <w:pPr>
        <w:ind w:left="360"/>
        <w:jc w:val="center"/>
        <w:rPr>
          <w:sz w:val="28"/>
          <w:szCs w:val="28"/>
        </w:rPr>
      </w:pPr>
      <w:r>
        <w:rPr>
          <w:b/>
          <w:sz w:val="28"/>
        </w:rPr>
        <w:br w:type="page"/>
      </w:r>
      <w:r w:rsidR="00E65078">
        <w:rPr>
          <w:sz w:val="28"/>
          <w:szCs w:val="28"/>
        </w:rPr>
        <w:lastRenderedPageBreak/>
        <w:t>ОСНОВНАЯ ЧАСТЬ.</w:t>
      </w:r>
    </w:p>
    <w:p w:rsidR="00E65078" w:rsidRDefault="00E65078" w:rsidP="00E65078">
      <w:pPr>
        <w:pStyle w:val="a7"/>
        <w:ind w:firstLine="709"/>
        <w:contextualSpacing/>
        <w:jc w:val="both"/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Квест «Креативный дайвинг»</w:t>
      </w:r>
      <w:r w:rsidRPr="00BD48FC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предполагает практическое использование обучающимися придуманного ими героя, его качеств и умений при прохождении последующих этапов. Таким образом обучающиеся имеют возможность анализировать ситуацию и наделять своего героя новыми способностями.</w:t>
      </w:r>
    </w:p>
    <w:p w:rsidR="00E65078" w:rsidRDefault="00E65078" w:rsidP="00E65078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FB7009">
        <w:rPr>
          <w:rFonts w:ascii="Times New Roman" w:hAnsi="Times New Roman"/>
          <w:b/>
          <w:sz w:val="28"/>
        </w:rPr>
        <w:t>Цел игры:</w:t>
      </w:r>
      <w:r>
        <w:rPr>
          <w:rFonts w:ascii="Times New Roman" w:hAnsi="Times New Roman"/>
          <w:sz w:val="28"/>
        </w:rPr>
        <w:t xml:space="preserve"> развитие креативного мышления у обучающихся 5-7 классов.</w:t>
      </w:r>
    </w:p>
    <w:p w:rsidR="00E65078" w:rsidRPr="00751766" w:rsidRDefault="00E65078" w:rsidP="00E65078">
      <w:pPr>
        <w:pStyle w:val="a7"/>
        <w:ind w:firstLine="709"/>
        <w:jc w:val="both"/>
        <w:rPr>
          <w:rFonts w:ascii="Times New Roman" w:hAnsi="Times New Roman"/>
          <w:b/>
          <w:sz w:val="28"/>
        </w:rPr>
      </w:pPr>
      <w:r w:rsidRPr="00751766">
        <w:rPr>
          <w:rFonts w:ascii="Times New Roman" w:hAnsi="Times New Roman"/>
          <w:b/>
          <w:sz w:val="28"/>
        </w:rPr>
        <w:t>Задачи игры:</w:t>
      </w:r>
    </w:p>
    <w:p w:rsidR="00E65078" w:rsidRDefault="00E65078" w:rsidP="00E65078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обучающихся с методами творчества;</w:t>
      </w:r>
    </w:p>
    <w:p w:rsidR="00E65078" w:rsidRDefault="00E65078" w:rsidP="00E65078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включить обучающихся в творческий процесс;</w:t>
      </w:r>
    </w:p>
    <w:p w:rsidR="00E65078" w:rsidRDefault="00E65078" w:rsidP="00E65078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креативное мышление обучающихся;</w:t>
      </w:r>
    </w:p>
    <w:p w:rsidR="00E65078" w:rsidRDefault="00E65078" w:rsidP="00E65078">
      <w:pPr>
        <w:pStyle w:val="a7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коммуникативные навыки обучающихся.</w:t>
      </w:r>
    </w:p>
    <w:p w:rsidR="00E65078" w:rsidRPr="00751766" w:rsidRDefault="00E65078" w:rsidP="00E65078">
      <w:pPr>
        <w:ind w:firstLine="709"/>
        <w:jc w:val="both"/>
        <w:rPr>
          <w:rFonts w:eastAsia="Calibri"/>
          <w:b/>
          <w:sz w:val="28"/>
          <w:szCs w:val="28"/>
        </w:rPr>
      </w:pPr>
      <w:r w:rsidRPr="00751766">
        <w:rPr>
          <w:rFonts w:eastAsia="Calibri"/>
          <w:b/>
          <w:sz w:val="28"/>
          <w:szCs w:val="28"/>
        </w:rPr>
        <w:t>Ожидаемы</w:t>
      </w:r>
      <w:r>
        <w:rPr>
          <w:rFonts w:eastAsia="Calibri"/>
          <w:b/>
          <w:sz w:val="28"/>
          <w:szCs w:val="28"/>
        </w:rPr>
        <w:t>е</w:t>
      </w:r>
      <w:r w:rsidRPr="00751766">
        <w:rPr>
          <w:rFonts w:eastAsia="Calibri"/>
          <w:b/>
          <w:sz w:val="28"/>
          <w:szCs w:val="28"/>
        </w:rPr>
        <w:t xml:space="preserve"> результат</w:t>
      </w:r>
      <w:r>
        <w:rPr>
          <w:rFonts w:eastAsia="Calibri"/>
          <w:b/>
          <w:sz w:val="28"/>
          <w:szCs w:val="28"/>
        </w:rPr>
        <w:t>ы для обучающихся</w:t>
      </w:r>
      <w:r w:rsidRPr="00751766">
        <w:rPr>
          <w:rFonts w:eastAsia="Calibri"/>
          <w:b/>
          <w:sz w:val="28"/>
          <w:szCs w:val="28"/>
        </w:rPr>
        <w:t>:</w:t>
      </w:r>
    </w:p>
    <w:p w:rsidR="00E65078" w:rsidRPr="00751766" w:rsidRDefault="00E65078" w:rsidP="00E65078">
      <w:pPr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751766">
        <w:rPr>
          <w:rFonts w:eastAsia="Calibri"/>
          <w:sz w:val="28"/>
          <w:szCs w:val="28"/>
        </w:rPr>
        <w:t>зна</w:t>
      </w:r>
      <w:r w:rsidRPr="00751766">
        <w:rPr>
          <w:sz w:val="28"/>
          <w:szCs w:val="28"/>
        </w:rPr>
        <w:t>ние методов творчес</w:t>
      </w:r>
      <w:r>
        <w:rPr>
          <w:sz w:val="28"/>
          <w:szCs w:val="28"/>
        </w:rPr>
        <w:t>кого подхода</w:t>
      </w:r>
      <w:r w:rsidRPr="00751766">
        <w:rPr>
          <w:rFonts w:eastAsia="Calibri"/>
          <w:sz w:val="28"/>
          <w:szCs w:val="28"/>
        </w:rPr>
        <w:t>;</w:t>
      </w:r>
    </w:p>
    <w:p w:rsidR="00E65078" w:rsidRDefault="00E65078" w:rsidP="00E65078">
      <w:pPr>
        <w:ind w:left="709"/>
        <w:jc w:val="both"/>
      </w:pPr>
      <w:r>
        <w:rPr>
          <w:rFonts w:eastAsia="Calibri"/>
          <w:sz w:val="28"/>
          <w:szCs w:val="28"/>
        </w:rPr>
        <w:t>- п</w:t>
      </w:r>
      <w:r w:rsidRPr="00751766">
        <w:rPr>
          <w:rFonts w:eastAsia="Calibri"/>
          <w:sz w:val="28"/>
          <w:szCs w:val="28"/>
        </w:rPr>
        <w:t>овышение уровня креативности в решении поставленных задач</w:t>
      </w:r>
      <w:r w:rsidRPr="00751766">
        <w:rPr>
          <w:sz w:val="28"/>
          <w:szCs w:val="28"/>
        </w:rPr>
        <w:t xml:space="preserve"> обучающимися</w:t>
      </w:r>
      <w:r w:rsidRPr="00751766">
        <w:rPr>
          <w:rFonts w:eastAsia="Calibri"/>
          <w:sz w:val="28"/>
          <w:szCs w:val="28"/>
        </w:rPr>
        <w:t>.</w:t>
      </w:r>
      <w:r w:rsidRPr="00FB7009">
        <w:t xml:space="preserve"> </w:t>
      </w:r>
    </w:p>
    <w:p w:rsidR="00E65078" w:rsidRPr="00751766" w:rsidRDefault="00E65078" w:rsidP="00E65078">
      <w:pPr>
        <w:ind w:left="709"/>
        <w:jc w:val="both"/>
        <w:rPr>
          <w:rFonts w:eastAsia="Calibri"/>
          <w:sz w:val="28"/>
          <w:szCs w:val="28"/>
        </w:rPr>
      </w:pPr>
      <w:r>
        <w:t>-</w:t>
      </w:r>
      <w:r w:rsidRPr="00FB7009">
        <w:rPr>
          <w:sz w:val="28"/>
          <w:szCs w:val="28"/>
        </w:rPr>
        <w:t>формирование таких качеств личности, как любознательность, активность, умение работать в команде, проявлять уважение по отношению к себе и другим.</w:t>
      </w:r>
    </w:p>
    <w:p w:rsidR="00E65078" w:rsidRPr="001E7675" w:rsidRDefault="00E65078" w:rsidP="00E65078">
      <w:pPr>
        <w:ind w:firstLine="709"/>
        <w:jc w:val="both"/>
        <w:rPr>
          <w:rFonts w:eastAsia="Calibri"/>
          <w:b/>
          <w:sz w:val="28"/>
          <w:szCs w:val="28"/>
        </w:rPr>
      </w:pPr>
      <w:r w:rsidRPr="001E7675">
        <w:rPr>
          <w:rFonts w:eastAsia="Calibri"/>
          <w:b/>
          <w:sz w:val="28"/>
          <w:szCs w:val="28"/>
        </w:rPr>
        <w:t>Возможные эффекты:</w:t>
      </w:r>
    </w:p>
    <w:p w:rsidR="00E65078" w:rsidRPr="001E7675" w:rsidRDefault="00E65078" w:rsidP="00E65078">
      <w:pPr>
        <w:ind w:firstLine="709"/>
        <w:jc w:val="both"/>
        <w:rPr>
          <w:rFonts w:eastAsia="Calibri"/>
          <w:sz w:val="28"/>
          <w:szCs w:val="28"/>
        </w:rPr>
      </w:pPr>
      <w:r w:rsidRPr="001E7675">
        <w:rPr>
          <w:rFonts w:eastAsia="Calibri"/>
          <w:sz w:val="28"/>
          <w:szCs w:val="28"/>
        </w:rPr>
        <w:t>- повышение уровня мотивации обучающихся к творчеству;</w:t>
      </w:r>
    </w:p>
    <w:p w:rsidR="00E65078" w:rsidRPr="001E7675" w:rsidRDefault="00E65078" w:rsidP="00E65078">
      <w:pPr>
        <w:ind w:firstLine="709"/>
        <w:jc w:val="both"/>
        <w:rPr>
          <w:rFonts w:eastAsia="Calibri"/>
          <w:sz w:val="28"/>
          <w:szCs w:val="28"/>
        </w:rPr>
      </w:pPr>
      <w:r w:rsidRPr="001E7675">
        <w:rPr>
          <w:rFonts w:eastAsia="Calibri"/>
          <w:sz w:val="28"/>
          <w:szCs w:val="28"/>
        </w:rPr>
        <w:t>- повышение уровня активности обучающихся на занятиях;</w:t>
      </w:r>
    </w:p>
    <w:p w:rsidR="00E65078" w:rsidRPr="001E7675" w:rsidRDefault="00E65078" w:rsidP="00E65078">
      <w:pPr>
        <w:ind w:firstLine="709"/>
        <w:jc w:val="both"/>
        <w:rPr>
          <w:sz w:val="28"/>
          <w:szCs w:val="28"/>
        </w:rPr>
      </w:pPr>
      <w:r w:rsidRPr="001E7675">
        <w:rPr>
          <w:rFonts w:eastAsia="Calibri"/>
          <w:sz w:val="28"/>
          <w:szCs w:val="28"/>
        </w:rPr>
        <w:t xml:space="preserve">- использование обучающимися различных </w:t>
      </w:r>
      <w:r w:rsidRPr="001E7675">
        <w:rPr>
          <w:sz w:val="28"/>
          <w:szCs w:val="28"/>
        </w:rPr>
        <w:t>методов для принятия решений и достижения целей;</w:t>
      </w:r>
    </w:p>
    <w:p w:rsidR="00E65078" w:rsidRDefault="00E65078" w:rsidP="00E65078">
      <w:pPr>
        <w:ind w:firstLine="709"/>
        <w:jc w:val="both"/>
        <w:rPr>
          <w:sz w:val="28"/>
          <w:szCs w:val="28"/>
        </w:rPr>
      </w:pPr>
      <w:r w:rsidRPr="001E7675">
        <w:rPr>
          <w:sz w:val="28"/>
          <w:szCs w:val="28"/>
        </w:rPr>
        <w:t>- умение прилагать усилия для решения проблем.</w:t>
      </w:r>
    </w:p>
    <w:p w:rsidR="00E65078" w:rsidRDefault="00E65078" w:rsidP="00E65078">
      <w:pPr>
        <w:ind w:firstLine="709"/>
        <w:jc w:val="both"/>
        <w:rPr>
          <w:sz w:val="28"/>
          <w:szCs w:val="28"/>
        </w:rPr>
      </w:pPr>
    </w:p>
    <w:p w:rsidR="00E65078" w:rsidRPr="00C80EB1" w:rsidRDefault="00C80EB1" w:rsidP="00E65078">
      <w:pPr>
        <w:ind w:firstLine="709"/>
        <w:jc w:val="both"/>
        <w:rPr>
          <w:sz w:val="28"/>
          <w:szCs w:val="28"/>
        </w:rPr>
      </w:pPr>
      <w:r w:rsidRPr="00C80EB1">
        <w:rPr>
          <w:b/>
          <w:sz w:val="28"/>
          <w:szCs w:val="28"/>
        </w:rPr>
        <w:t>Предварительная</w:t>
      </w:r>
      <w:r w:rsidR="00E65078" w:rsidRPr="00C80EB1">
        <w:rPr>
          <w:b/>
          <w:sz w:val="28"/>
          <w:szCs w:val="28"/>
        </w:rPr>
        <w:t xml:space="preserve"> подготовка</w:t>
      </w:r>
      <w:r w:rsidR="00E65078">
        <w:rPr>
          <w:sz w:val="28"/>
          <w:szCs w:val="28"/>
        </w:rPr>
        <w:t>:</w:t>
      </w:r>
      <w:r>
        <w:rPr>
          <w:sz w:val="28"/>
          <w:szCs w:val="28"/>
        </w:rPr>
        <w:t xml:space="preserve"> размещение </w:t>
      </w:r>
      <w:r>
        <w:rPr>
          <w:sz w:val="28"/>
          <w:szCs w:val="28"/>
          <w:lang w:val="en-US"/>
        </w:rPr>
        <w:t>QR</w:t>
      </w:r>
      <w:r w:rsidRPr="00C80E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кодов и расходных материалов для выполнения заданий, печать маршрутных листов, подготовка пространства для группового </w:t>
      </w:r>
      <w:r w:rsidR="00123DC7">
        <w:rPr>
          <w:sz w:val="28"/>
          <w:szCs w:val="28"/>
        </w:rPr>
        <w:t>взаимодействия</w:t>
      </w:r>
      <w:r>
        <w:rPr>
          <w:sz w:val="28"/>
          <w:szCs w:val="28"/>
        </w:rPr>
        <w:t>.</w:t>
      </w:r>
      <w:r w:rsidR="00123DC7">
        <w:rPr>
          <w:sz w:val="28"/>
          <w:szCs w:val="28"/>
        </w:rPr>
        <w:t xml:space="preserve"> Сертификаты участия, диплом победителя.</w:t>
      </w:r>
    </w:p>
    <w:p w:rsidR="00E65078" w:rsidRPr="00123DC7" w:rsidRDefault="00E65078" w:rsidP="00E65078">
      <w:pPr>
        <w:ind w:firstLine="709"/>
        <w:jc w:val="both"/>
        <w:rPr>
          <w:sz w:val="28"/>
          <w:szCs w:val="28"/>
        </w:rPr>
      </w:pPr>
      <w:r w:rsidRPr="00123DC7">
        <w:rPr>
          <w:b/>
          <w:sz w:val="28"/>
          <w:szCs w:val="28"/>
        </w:rPr>
        <w:t>Техническое оснащение</w:t>
      </w:r>
      <w:r w:rsidRPr="00123DC7">
        <w:rPr>
          <w:sz w:val="28"/>
          <w:szCs w:val="28"/>
        </w:rPr>
        <w:t>:</w:t>
      </w:r>
      <w:r w:rsidR="00C64DFC" w:rsidRPr="00123DC7">
        <w:rPr>
          <w:sz w:val="28"/>
          <w:szCs w:val="28"/>
        </w:rPr>
        <w:t xml:space="preserve"> </w:t>
      </w:r>
      <w:r w:rsidR="00123DC7">
        <w:rPr>
          <w:sz w:val="28"/>
          <w:szCs w:val="28"/>
        </w:rPr>
        <w:t xml:space="preserve">ПК для экспертов, </w:t>
      </w:r>
      <w:r w:rsidR="00C64DFC" w:rsidRPr="00123DC7">
        <w:rPr>
          <w:sz w:val="28"/>
          <w:szCs w:val="28"/>
        </w:rPr>
        <w:t>с</w:t>
      </w:r>
      <w:r w:rsidR="00123DC7">
        <w:rPr>
          <w:sz w:val="28"/>
          <w:szCs w:val="28"/>
        </w:rPr>
        <w:t>отовые те</w:t>
      </w:r>
      <w:r w:rsidR="00123DC7" w:rsidRPr="00123DC7">
        <w:rPr>
          <w:sz w:val="28"/>
          <w:szCs w:val="28"/>
        </w:rPr>
        <w:t>лефоны у обучающихся</w:t>
      </w:r>
      <w:r w:rsidR="00C64DFC" w:rsidRPr="00123DC7">
        <w:rPr>
          <w:sz w:val="28"/>
          <w:szCs w:val="28"/>
        </w:rPr>
        <w:t xml:space="preserve">; наличие интернета; приложение сканер </w:t>
      </w:r>
      <w:r w:rsidR="00C64DFC" w:rsidRPr="00123DC7">
        <w:rPr>
          <w:sz w:val="28"/>
          <w:szCs w:val="28"/>
          <w:lang w:val="en-US"/>
        </w:rPr>
        <w:t>QR</w:t>
      </w:r>
      <w:r w:rsidR="00C64DFC" w:rsidRPr="00123DC7">
        <w:rPr>
          <w:sz w:val="28"/>
          <w:szCs w:val="28"/>
        </w:rPr>
        <w:t xml:space="preserve"> кодов. </w:t>
      </w:r>
    </w:p>
    <w:p w:rsidR="00E65078" w:rsidRDefault="00C80EB1" w:rsidP="00E65078">
      <w:pPr>
        <w:ind w:firstLine="709"/>
        <w:jc w:val="both"/>
        <w:rPr>
          <w:sz w:val="28"/>
          <w:szCs w:val="28"/>
        </w:rPr>
      </w:pPr>
      <w:r w:rsidRPr="00775163">
        <w:rPr>
          <w:b/>
          <w:sz w:val="28"/>
          <w:szCs w:val="28"/>
        </w:rPr>
        <w:t>Ход</w:t>
      </w:r>
      <w:r>
        <w:rPr>
          <w:sz w:val="28"/>
          <w:szCs w:val="28"/>
        </w:rPr>
        <w:t xml:space="preserve"> </w:t>
      </w:r>
      <w:r w:rsidR="00572B9B">
        <w:rPr>
          <w:sz w:val="28"/>
          <w:szCs w:val="28"/>
        </w:rPr>
        <w:t xml:space="preserve">линейного варианта </w:t>
      </w:r>
      <w:r>
        <w:rPr>
          <w:sz w:val="28"/>
          <w:szCs w:val="28"/>
        </w:rPr>
        <w:t>квеста</w:t>
      </w:r>
      <w:r w:rsidR="00775163">
        <w:rPr>
          <w:sz w:val="28"/>
          <w:szCs w:val="28"/>
        </w:rPr>
        <w:t xml:space="preserve"> группового квеста</w:t>
      </w:r>
      <w:r>
        <w:rPr>
          <w:sz w:val="28"/>
          <w:szCs w:val="28"/>
        </w:rPr>
        <w:t>:</w:t>
      </w:r>
    </w:p>
    <w:tbl>
      <w:tblPr>
        <w:tblStyle w:val="a3"/>
        <w:tblW w:w="10343" w:type="dxa"/>
        <w:tblLayout w:type="fixed"/>
        <w:tblLook w:val="04A0" w:firstRow="1" w:lastRow="0" w:firstColumn="1" w:lastColumn="0" w:noHBand="0" w:noVBand="1"/>
      </w:tblPr>
      <w:tblGrid>
        <w:gridCol w:w="1980"/>
        <w:gridCol w:w="2774"/>
        <w:gridCol w:w="2388"/>
        <w:gridCol w:w="3201"/>
      </w:tblGrid>
      <w:tr w:rsidR="00775163" w:rsidRPr="0020141A" w:rsidTr="005148DF">
        <w:tc>
          <w:tcPr>
            <w:tcW w:w="1980" w:type="dxa"/>
          </w:tcPr>
          <w:p w:rsidR="00572B9B" w:rsidRPr="0020141A" w:rsidRDefault="00572B9B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20141A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2774" w:type="dxa"/>
          </w:tcPr>
          <w:p w:rsidR="00572B9B" w:rsidRPr="0020141A" w:rsidRDefault="00572B9B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20141A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388" w:type="dxa"/>
          </w:tcPr>
          <w:p w:rsidR="00572B9B" w:rsidRPr="0020141A" w:rsidRDefault="00572B9B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3201" w:type="dxa"/>
          </w:tcPr>
          <w:p w:rsidR="00572B9B" w:rsidRPr="0020141A" w:rsidRDefault="00572B9B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 xml:space="preserve">Результат </w:t>
            </w:r>
          </w:p>
        </w:tc>
      </w:tr>
      <w:tr w:rsidR="0020141A" w:rsidRPr="0020141A" w:rsidTr="005148DF">
        <w:tc>
          <w:tcPr>
            <w:tcW w:w="1980" w:type="dxa"/>
            <w:vMerge w:val="restart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b/>
                <w:sz w:val="28"/>
                <w:szCs w:val="28"/>
              </w:rPr>
              <w:t>Общий сбор</w:t>
            </w:r>
          </w:p>
        </w:tc>
        <w:tc>
          <w:tcPr>
            <w:tcW w:w="2774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Вводит в сюжет игры, ставит задачу</w:t>
            </w: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 xml:space="preserve">Знакомятся с сюжетом квеста, задачами его прохождения, </w:t>
            </w:r>
          </w:p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обзор всего квеста</w:t>
            </w:r>
          </w:p>
        </w:tc>
        <w:tc>
          <w:tcPr>
            <w:tcW w:w="3201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 xml:space="preserve">Определены ключевые понятия игры, поставлена цель прохождения квеста, проведен ознакомительный обзор </w:t>
            </w:r>
          </w:p>
        </w:tc>
      </w:tr>
      <w:tr w:rsidR="0020141A" w:rsidRPr="0020141A" w:rsidTr="005148DF">
        <w:tc>
          <w:tcPr>
            <w:tcW w:w="1980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774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 xml:space="preserve">Проводит инструктаж по технике </w:t>
            </w:r>
            <w:r w:rsidRPr="0020141A">
              <w:rPr>
                <w:sz w:val="28"/>
                <w:szCs w:val="28"/>
              </w:rPr>
              <w:lastRenderedPageBreak/>
              <w:t>безопасности для участников</w:t>
            </w: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lastRenderedPageBreak/>
              <w:t>Принимают условия игры, задают вопросы на уточнение.</w:t>
            </w:r>
          </w:p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201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lastRenderedPageBreak/>
              <w:t>Ознакомлены с условиями прохождения квеста, техникой безопасности</w:t>
            </w:r>
          </w:p>
        </w:tc>
      </w:tr>
      <w:tr w:rsidR="0020141A" w:rsidRPr="0020141A" w:rsidTr="005148DF">
        <w:tc>
          <w:tcPr>
            <w:tcW w:w="1980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774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 xml:space="preserve">Организует командообразование, знакомит с экспертами </w:t>
            </w: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Определяют состав команды, распределяют роли, предварительный план работы</w:t>
            </w:r>
          </w:p>
        </w:tc>
        <w:tc>
          <w:tcPr>
            <w:tcW w:w="3201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Определены составы команд, главные роли участников самостоятельной работы</w:t>
            </w:r>
          </w:p>
        </w:tc>
      </w:tr>
      <w:tr w:rsidR="0020141A" w:rsidRPr="0020141A" w:rsidTr="005148DF">
        <w:tc>
          <w:tcPr>
            <w:tcW w:w="1980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774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описывает процедуру работы, которую необходимо выполнить</w:t>
            </w: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Знакомятся с условиями игры, определяют результат.</w:t>
            </w:r>
          </w:p>
        </w:tc>
        <w:tc>
          <w:tcPr>
            <w:tcW w:w="3201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Определен итоговый результат</w:t>
            </w:r>
          </w:p>
        </w:tc>
      </w:tr>
      <w:tr w:rsidR="0020141A" w:rsidRPr="0020141A" w:rsidTr="005148DF">
        <w:tc>
          <w:tcPr>
            <w:tcW w:w="1980" w:type="dxa"/>
            <w:vMerge w:val="restart"/>
          </w:tcPr>
          <w:p w:rsidR="0020141A" w:rsidRPr="0020141A" w:rsidRDefault="0020141A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20141A">
              <w:rPr>
                <w:b/>
                <w:sz w:val="28"/>
                <w:szCs w:val="28"/>
              </w:rPr>
              <w:t>Прохождение  маршрута</w:t>
            </w:r>
          </w:p>
        </w:tc>
        <w:tc>
          <w:tcPr>
            <w:tcW w:w="2774" w:type="dxa"/>
            <w:vMerge w:val="restart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Контролирует выполнение заданий, консультирует при необходимости</w:t>
            </w: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1 задание</w:t>
            </w:r>
          </w:p>
        </w:tc>
        <w:tc>
          <w:tcPr>
            <w:tcW w:w="3201" w:type="dxa"/>
            <w:vMerge w:val="restart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Выполнение заданий квеста, получение бонусов</w:t>
            </w:r>
          </w:p>
        </w:tc>
      </w:tr>
      <w:tr w:rsidR="0020141A" w:rsidRPr="0020141A" w:rsidTr="005148DF">
        <w:tc>
          <w:tcPr>
            <w:tcW w:w="1980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774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2 задание</w:t>
            </w:r>
          </w:p>
        </w:tc>
        <w:tc>
          <w:tcPr>
            <w:tcW w:w="3201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0141A" w:rsidRPr="0020141A" w:rsidTr="005148DF">
        <w:tc>
          <w:tcPr>
            <w:tcW w:w="1980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774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3 задание</w:t>
            </w:r>
          </w:p>
        </w:tc>
        <w:tc>
          <w:tcPr>
            <w:tcW w:w="3201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0141A" w:rsidRPr="0020141A" w:rsidTr="005148DF">
        <w:tc>
          <w:tcPr>
            <w:tcW w:w="1980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774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4 задание</w:t>
            </w:r>
          </w:p>
        </w:tc>
        <w:tc>
          <w:tcPr>
            <w:tcW w:w="3201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0141A" w:rsidRPr="0020141A" w:rsidTr="005148DF">
        <w:tc>
          <w:tcPr>
            <w:tcW w:w="1980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774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388" w:type="dxa"/>
          </w:tcPr>
          <w:p w:rsidR="0020141A" w:rsidRPr="0020141A" w:rsidRDefault="00E32AEB" w:rsidP="0020141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  <w:r w:rsidR="0020141A" w:rsidRPr="0020141A">
              <w:rPr>
                <w:sz w:val="28"/>
                <w:szCs w:val="28"/>
              </w:rPr>
              <w:t xml:space="preserve"> задание</w:t>
            </w:r>
          </w:p>
        </w:tc>
        <w:tc>
          <w:tcPr>
            <w:tcW w:w="3201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0141A" w:rsidRPr="0020141A" w:rsidTr="005148DF">
        <w:tc>
          <w:tcPr>
            <w:tcW w:w="1980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774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88" w:type="dxa"/>
          </w:tcPr>
          <w:p w:rsidR="0020141A" w:rsidRPr="0020141A" w:rsidRDefault="00E32AEB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20141A" w:rsidRPr="0020141A">
              <w:rPr>
                <w:sz w:val="28"/>
                <w:szCs w:val="28"/>
              </w:rPr>
              <w:t xml:space="preserve"> задание</w:t>
            </w:r>
          </w:p>
        </w:tc>
        <w:tc>
          <w:tcPr>
            <w:tcW w:w="3201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0141A" w:rsidRPr="0020141A" w:rsidTr="005148DF">
        <w:tc>
          <w:tcPr>
            <w:tcW w:w="1980" w:type="dxa"/>
            <w:vMerge w:val="restart"/>
          </w:tcPr>
          <w:p w:rsidR="0020141A" w:rsidRPr="0020141A" w:rsidRDefault="0020141A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20141A">
              <w:rPr>
                <w:b/>
                <w:sz w:val="28"/>
                <w:szCs w:val="28"/>
              </w:rPr>
              <w:t xml:space="preserve">Общий сбор </w:t>
            </w:r>
          </w:p>
          <w:p w:rsidR="0020141A" w:rsidRPr="0020141A" w:rsidRDefault="0020141A" w:rsidP="0020141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774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Оценка деятельности команд согласно набранных баллов согласно критериев и параметров оценки выполнения заданий квеста</w:t>
            </w: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201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 xml:space="preserve">Подведены итоги проделанной работы </w:t>
            </w:r>
          </w:p>
        </w:tc>
      </w:tr>
      <w:tr w:rsidR="0020141A" w:rsidRPr="0020141A" w:rsidTr="005148DF">
        <w:tc>
          <w:tcPr>
            <w:tcW w:w="1980" w:type="dxa"/>
            <w:vMerge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774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Заключение Поощрение, рефлексия</w:t>
            </w:r>
          </w:p>
        </w:tc>
        <w:tc>
          <w:tcPr>
            <w:tcW w:w="2388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>Личная рефлексия</w:t>
            </w:r>
          </w:p>
        </w:tc>
        <w:tc>
          <w:tcPr>
            <w:tcW w:w="3201" w:type="dxa"/>
          </w:tcPr>
          <w:p w:rsidR="0020141A" w:rsidRPr="0020141A" w:rsidRDefault="0020141A" w:rsidP="0020141A">
            <w:pPr>
              <w:contextualSpacing/>
              <w:jc w:val="both"/>
              <w:rPr>
                <w:sz w:val="28"/>
                <w:szCs w:val="28"/>
              </w:rPr>
            </w:pPr>
            <w:r w:rsidRPr="0020141A">
              <w:rPr>
                <w:sz w:val="28"/>
                <w:szCs w:val="28"/>
              </w:rPr>
              <w:t xml:space="preserve">Обобщен опыт </w:t>
            </w:r>
          </w:p>
        </w:tc>
      </w:tr>
    </w:tbl>
    <w:p w:rsidR="00C80EB1" w:rsidRDefault="00C80EB1" w:rsidP="00E65078">
      <w:pPr>
        <w:ind w:firstLine="709"/>
        <w:jc w:val="both"/>
        <w:rPr>
          <w:rFonts w:eastAsia="Calibri"/>
          <w:b/>
          <w:sz w:val="28"/>
          <w:szCs w:val="28"/>
        </w:rPr>
      </w:pPr>
    </w:p>
    <w:p w:rsidR="005148DF" w:rsidRPr="00C64DFC" w:rsidRDefault="005148DF">
      <w:pPr>
        <w:spacing w:after="160" w:line="259" w:lineRule="auto"/>
        <w:rPr>
          <w:rFonts w:eastAsia="Calibri"/>
          <w:b/>
          <w:sz w:val="28"/>
          <w:szCs w:val="28"/>
        </w:rPr>
      </w:pPr>
      <w:r w:rsidRPr="00C64DFC">
        <w:rPr>
          <w:rFonts w:eastAsia="Calibri"/>
          <w:b/>
          <w:sz w:val="28"/>
          <w:szCs w:val="28"/>
        </w:rPr>
        <w:t>Критерии оценки прохождения квеста</w:t>
      </w:r>
    </w:p>
    <w:p w:rsidR="00740EE7" w:rsidRPr="00C64DFC" w:rsidRDefault="00740EE7" w:rsidP="005148DF">
      <w:pPr>
        <w:pStyle w:val="a6"/>
        <w:shd w:val="clear" w:color="auto" w:fill="FFFFFF"/>
        <w:spacing w:before="0" w:beforeAutospacing="0" w:after="0" w:afterAutospacing="0" w:line="285" w:lineRule="atLeast"/>
        <w:ind w:firstLine="708"/>
        <w:jc w:val="both"/>
        <w:rPr>
          <w:sz w:val="28"/>
          <w:szCs w:val="28"/>
        </w:rPr>
      </w:pPr>
      <w:r w:rsidRPr="00C64DFC">
        <w:rPr>
          <w:sz w:val="28"/>
          <w:szCs w:val="28"/>
        </w:rPr>
        <w:t xml:space="preserve">Исследование PISA опирается на достоверно установленные факты, подтверждающие наличие существенных различий творческих задач по меньшей мере в трех областях: в области вербального выражения, в области художественного выражения и в области разрешения проблем — социальных, естественнонаучных, математических [Kaufman &amp; Baer, 2004; Chen et al., 2006]. Принятие такой позиции предопределяет состав заданий, среди которых выделяются следующие группы: </w:t>
      </w:r>
    </w:p>
    <w:p w:rsidR="00740EE7" w:rsidRPr="00C64DFC" w:rsidRDefault="00740EE7" w:rsidP="00740EE7">
      <w:pPr>
        <w:pStyle w:val="a6"/>
        <w:shd w:val="clear" w:color="auto" w:fill="FFFFFF"/>
        <w:spacing w:before="0" w:beforeAutospacing="0" w:after="0" w:afterAutospacing="0" w:line="285" w:lineRule="atLeast"/>
        <w:ind w:firstLine="708"/>
        <w:jc w:val="both"/>
        <w:rPr>
          <w:sz w:val="28"/>
          <w:szCs w:val="28"/>
        </w:rPr>
      </w:pPr>
      <w:r w:rsidRPr="00C64DFC">
        <w:rPr>
          <w:sz w:val="28"/>
          <w:szCs w:val="28"/>
        </w:rPr>
        <w:t>•задания на разрешение проблем — социальных и научных.</w:t>
      </w:r>
    </w:p>
    <w:p w:rsidR="00740EE7" w:rsidRPr="00C64DFC" w:rsidRDefault="00740EE7" w:rsidP="00740EE7">
      <w:pPr>
        <w:pStyle w:val="a6"/>
        <w:shd w:val="clear" w:color="auto" w:fill="FFFFFF"/>
        <w:spacing w:before="0" w:beforeAutospacing="0" w:after="0" w:afterAutospacing="0" w:line="285" w:lineRule="atLeast"/>
        <w:ind w:firstLine="708"/>
        <w:jc w:val="both"/>
        <w:rPr>
          <w:sz w:val="28"/>
          <w:szCs w:val="28"/>
        </w:rPr>
      </w:pPr>
      <w:r w:rsidRPr="00C64DFC">
        <w:rPr>
          <w:b/>
          <w:sz w:val="28"/>
          <w:szCs w:val="28"/>
        </w:rPr>
        <w:t>•</w:t>
      </w:r>
      <w:r w:rsidRPr="00C64DFC">
        <w:rPr>
          <w:sz w:val="28"/>
          <w:szCs w:val="28"/>
        </w:rPr>
        <w:t>задания, требующие использования художественных средств — словесных и изобразительных (далее используются термины «задания на вербальное самовыражение» и «задани</w:t>
      </w:r>
      <w:r w:rsidR="00C64DFC" w:rsidRPr="00C64DFC">
        <w:rPr>
          <w:sz w:val="28"/>
          <w:szCs w:val="28"/>
        </w:rPr>
        <w:t>я на визуальное самовыражение»).</w:t>
      </w:r>
    </w:p>
    <w:p w:rsidR="00740EE7" w:rsidRPr="00C64DFC" w:rsidRDefault="00740EE7" w:rsidP="005148DF">
      <w:pPr>
        <w:pStyle w:val="a6"/>
        <w:shd w:val="clear" w:color="auto" w:fill="FFFFFF"/>
        <w:spacing w:before="0" w:beforeAutospacing="0" w:after="0" w:afterAutospacing="0" w:line="285" w:lineRule="atLeast"/>
        <w:ind w:firstLine="708"/>
        <w:jc w:val="both"/>
        <w:rPr>
          <w:sz w:val="28"/>
          <w:szCs w:val="28"/>
        </w:rPr>
      </w:pPr>
      <w:r w:rsidRPr="00C64DFC">
        <w:rPr>
          <w:sz w:val="28"/>
          <w:szCs w:val="28"/>
        </w:rPr>
        <w:t xml:space="preserve">Квест </w:t>
      </w:r>
      <w:r w:rsidR="00C64DFC" w:rsidRPr="00C64DFC">
        <w:rPr>
          <w:sz w:val="28"/>
          <w:szCs w:val="28"/>
        </w:rPr>
        <w:t>предполагает</w:t>
      </w:r>
      <w:r w:rsidRPr="00C64DFC">
        <w:rPr>
          <w:sz w:val="28"/>
          <w:szCs w:val="28"/>
        </w:rPr>
        <w:t xml:space="preserve"> задания на вербальное и визуальное самовыражение.</w:t>
      </w:r>
    </w:p>
    <w:p w:rsidR="00740EE7" w:rsidRDefault="00740EE7" w:rsidP="005148DF">
      <w:pPr>
        <w:pStyle w:val="a6"/>
        <w:shd w:val="clear" w:color="auto" w:fill="FFFFFF"/>
        <w:spacing w:before="0" w:beforeAutospacing="0" w:after="0" w:afterAutospacing="0" w:line="285" w:lineRule="atLeast"/>
        <w:ind w:firstLine="708"/>
        <w:jc w:val="both"/>
      </w:pPr>
    </w:p>
    <w:p w:rsidR="005148DF" w:rsidRPr="005148DF" w:rsidRDefault="005148DF" w:rsidP="005148DF">
      <w:pPr>
        <w:pStyle w:val="a6"/>
        <w:shd w:val="clear" w:color="auto" w:fill="FFFFFF"/>
        <w:spacing w:before="0" w:beforeAutospacing="0" w:after="0" w:afterAutospacing="0" w:line="285" w:lineRule="atLeast"/>
        <w:ind w:firstLine="708"/>
        <w:jc w:val="both"/>
        <w:rPr>
          <w:color w:val="000000"/>
          <w:sz w:val="28"/>
          <w:szCs w:val="28"/>
        </w:rPr>
      </w:pPr>
      <w:r w:rsidRPr="005148DF">
        <w:rPr>
          <w:rFonts w:eastAsia="SimSun"/>
          <w:sz w:val="28"/>
          <w:szCs w:val="28"/>
        </w:rPr>
        <w:lastRenderedPageBreak/>
        <w:t xml:space="preserve">Для оценки заданий используются экспертные методы, в том числе методы экспертного наблюдения деятельности и экспертного оценивания текстов. Метод экспертного наблюдения деятельности предусматривает процедуру очного оценивания решения задач по обозначенным в экспертных листах качественным показателям. Метод экспертного оценивания текстов предназначен для проверки письменных вариантов выполнения задач по определенным критериям. </w:t>
      </w:r>
    </w:p>
    <w:p w:rsidR="005148DF" w:rsidRDefault="00C64DFC">
      <w:pPr>
        <w:spacing w:after="160" w:line="259" w:lineRule="auto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Критериальная рубрика: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72"/>
        <w:gridCol w:w="2368"/>
        <w:gridCol w:w="2395"/>
        <w:gridCol w:w="2510"/>
      </w:tblGrid>
      <w:tr w:rsidR="00C85B42" w:rsidRPr="00C64DFC" w:rsidTr="00C64DFC">
        <w:tc>
          <w:tcPr>
            <w:tcW w:w="1872" w:type="dxa"/>
          </w:tcPr>
          <w:p w:rsidR="00C85B42" w:rsidRPr="00740EE7" w:rsidRDefault="00C85B42" w:rsidP="00C64DFC">
            <w:pPr>
              <w:spacing w:line="240" w:lineRule="atLeast"/>
              <w:contextualSpacing/>
              <w:rPr>
                <w:b/>
                <w:lang w:eastAsia="en-US"/>
              </w:rPr>
            </w:pPr>
            <w:r w:rsidRPr="00740EE7">
              <w:rPr>
                <w:b/>
                <w:lang w:eastAsia="en-US"/>
              </w:rPr>
              <w:t xml:space="preserve">Критерий </w:t>
            </w:r>
          </w:p>
        </w:tc>
        <w:tc>
          <w:tcPr>
            <w:tcW w:w="2368" w:type="dxa"/>
          </w:tcPr>
          <w:p w:rsidR="00C85B42" w:rsidRPr="00740EE7" w:rsidRDefault="00C85B42" w:rsidP="00C64DFC">
            <w:pPr>
              <w:spacing w:line="240" w:lineRule="atLeast"/>
              <w:contextualSpacing/>
              <w:rPr>
                <w:b/>
                <w:lang w:eastAsia="en-US"/>
              </w:rPr>
            </w:pPr>
            <w:r w:rsidRPr="00740EE7">
              <w:rPr>
                <w:b/>
                <w:lang w:eastAsia="en-US"/>
              </w:rPr>
              <w:t>0 баллов</w:t>
            </w:r>
          </w:p>
        </w:tc>
        <w:tc>
          <w:tcPr>
            <w:tcW w:w="2395" w:type="dxa"/>
          </w:tcPr>
          <w:p w:rsidR="00C85B42" w:rsidRPr="00740EE7" w:rsidRDefault="00C85B42" w:rsidP="00C64DFC">
            <w:pPr>
              <w:spacing w:line="240" w:lineRule="atLeast"/>
              <w:contextualSpacing/>
              <w:rPr>
                <w:b/>
                <w:lang w:eastAsia="en-US"/>
              </w:rPr>
            </w:pPr>
            <w:r w:rsidRPr="00740EE7">
              <w:rPr>
                <w:b/>
                <w:lang w:eastAsia="en-US"/>
              </w:rPr>
              <w:t>1 балл</w:t>
            </w:r>
          </w:p>
        </w:tc>
        <w:tc>
          <w:tcPr>
            <w:tcW w:w="2510" w:type="dxa"/>
          </w:tcPr>
          <w:p w:rsidR="00C85B42" w:rsidRPr="00C64DFC" w:rsidRDefault="00C85B42" w:rsidP="00C64DFC">
            <w:pPr>
              <w:spacing w:line="240" w:lineRule="atLeast"/>
              <w:contextualSpacing/>
              <w:rPr>
                <w:b/>
                <w:lang w:eastAsia="en-US"/>
              </w:rPr>
            </w:pPr>
            <w:r w:rsidRPr="00C64DFC">
              <w:rPr>
                <w:b/>
                <w:lang w:eastAsia="en-US"/>
              </w:rPr>
              <w:t>2 балла</w:t>
            </w:r>
          </w:p>
        </w:tc>
      </w:tr>
      <w:tr w:rsidR="00C64DFC" w:rsidRPr="00C64DFC" w:rsidTr="00C64DFC">
        <w:tc>
          <w:tcPr>
            <w:tcW w:w="1872" w:type="dxa"/>
            <w:vMerge w:val="restart"/>
          </w:tcPr>
          <w:p w:rsidR="00C64DFC" w:rsidRPr="00740EE7" w:rsidRDefault="00C64DFC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C64DFC">
              <w:t>Способност</w:t>
            </w:r>
            <w:r>
              <w:t>ь</w:t>
            </w:r>
            <w:r w:rsidRPr="00C64DFC">
              <w:t xml:space="preserve"> выдвигать креативные идеи</w:t>
            </w:r>
          </w:p>
        </w:tc>
        <w:tc>
          <w:tcPr>
            <w:tcW w:w="2368" w:type="dxa"/>
          </w:tcPr>
          <w:p w:rsidR="00C64DFC" w:rsidRPr="00740EE7" w:rsidRDefault="00C64DFC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C64DFC">
              <w:rPr>
                <w:lang w:eastAsia="en-US"/>
              </w:rPr>
              <w:t>Нет вариантов</w:t>
            </w:r>
          </w:p>
        </w:tc>
        <w:tc>
          <w:tcPr>
            <w:tcW w:w="2395" w:type="dxa"/>
          </w:tcPr>
          <w:p w:rsidR="00C64DFC" w:rsidRPr="00740EE7" w:rsidRDefault="00C64DFC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740EE7">
              <w:rPr>
                <w:lang w:eastAsia="en-US"/>
              </w:rPr>
              <w:t>предложен</w:t>
            </w:r>
            <w:r w:rsidRPr="00C64DFC">
              <w:rPr>
                <w:lang w:eastAsia="en-US"/>
              </w:rPr>
              <w:t>а</w:t>
            </w:r>
            <w:r w:rsidRPr="00740EE7">
              <w:rPr>
                <w:lang w:eastAsia="en-US"/>
              </w:rPr>
              <w:t xml:space="preserve"> часто встречающ</w:t>
            </w:r>
            <w:r w:rsidRPr="00C64DFC">
              <w:rPr>
                <w:lang w:eastAsia="en-US"/>
              </w:rPr>
              <w:t>аяся</w:t>
            </w:r>
            <w:r w:rsidRPr="00740EE7">
              <w:rPr>
                <w:lang w:eastAsia="en-US"/>
              </w:rPr>
              <w:t xml:space="preserve"> </w:t>
            </w:r>
            <w:r w:rsidRPr="00C64DFC">
              <w:rPr>
                <w:lang w:eastAsia="en-US"/>
              </w:rPr>
              <w:t>идея</w:t>
            </w:r>
          </w:p>
        </w:tc>
        <w:tc>
          <w:tcPr>
            <w:tcW w:w="2510" w:type="dxa"/>
          </w:tcPr>
          <w:p w:rsidR="00C64DFC" w:rsidRPr="00C64DFC" w:rsidRDefault="00C64DFC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740EE7">
              <w:rPr>
                <w:lang w:eastAsia="en-US"/>
              </w:rPr>
              <w:t>Предложена идея, которая придёт в голову не каждому</w:t>
            </w:r>
          </w:p>
        </w:tc>
      </w:tr>
      <w:tr w:rsidR="00C64DFC" w:rsidRPr="00C64DFC" w:rsidTr="00C64DFC">
        <w:tc>
          <w:tcPr>
            <w:tcW w:w="1872" w:type="dxa"/>
            <w:vMerge/>
          </w:tcPr>
          <w:p w:rsidR="00C64DFC" w:rsidRPr="00C64DFC" w:rsidRDefault="00C64DFC" w:rsidP="00C64DFC">
            <w:pPr>
              <w:spacing w:line="240" w:lineRule="atLeast"/>
              <w:contextualSpacing/>
            </w:pPr>
          </w:p>
        </w:tc>
        <w:tc>
          <w:tcPr>
            <w:tcW w:w="2368" w:type="dxa"/>
          </w:tcPr>
          <w:p w:rsidR="00C64DFC" w:rsidRPr="00C64DFC" w:rsidRDefault="00C64DFC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C64DFC">
              <w:t>Идеи не полезны или не соответствуют заданию</w:t>
            </w:r>
          </w:p>
        </w:tc>
        <w:tc>
          <w:tcPr>
            <w:tcW w:w="2395" w:type="dxa"/>
          </w:tcPr>
          <w:p w:rsidR="00C64DFC" w:rsidRPr="00C64DFC" w:rsidRDefault="00C64DFC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C64DFC">
              <w:t>Идеи полезны, соответствуют заданию</w:t>
            </w:r>
          </w:p>
        </w:tc>
        <w:tc>
          <w:tcPr>
            <w:tcW w:w="2510" w:type="dxa"/>
          </w:tcPr>
          <w:p w:rsidR="00C64DFC" w:rsidRPr="00C64DFC" w:rsidRDefault="00C64DFC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C64DFC">
              <w:t>Идеи значимы, полезны, ценны</w:t>
            </w:r>
          </w:p>
        </w:tc>
      </w:tr>
      <w:tr w:rsidR="00C64DFC" w:rsidRPr="00C64DFC" w:rsidTr="00C64DFC">
        <w:tc>
          <w:tcPr>
            <w:tcW w:w="1872" w:type="dxa"/>
          </w:tcPr>
          <w:p w:rsidR="00C64DFC" w:rsidRPr="00C64DFC" w:rsidRDefault="00C64DFC" w:rsidP="00C64DFC">
            <w:pPr>
              <w:spacing w:line="240" w:lineRule="atLeast"/>
              <w:contextualSpacing/>
            </w:pPr>
            <w:r w:rsidRPr="00C64DFC">
              <w:t>Правомерность</w:t>
            </w:r>
            <w:r>
              <w:t xml:space="preserve"> </w:t>
            </w:r>
            <w:r w:rsidRPr="00C64DFC">
              <w:t>, адекватность ответа заданию</w:t>
            </w:r>
          </w:p>
        </w:tc>
        <w:tc>
          <w:tcPr>
            <w:tcW w:w="2368" w:type="dxa"/>
          </w:tcPr>
          <w:p w:rsidR="00C64DFC" w:rsidRPr="00C64DFC" w:rsidRDefault="00C64DFC" w:rsidP="00C64DFC">
            <w:pPr>
              <w:spacing w:line="240" w:lineRule="atLeast"/>
              <w:contextualSpacing/>
            </w:pPr>
            <w:r w:rsidRPr="00C64DFC">
              <w:t>Идея не правомерна, не адекватна.</w:t>
            </w:r>
          </w:p>
        </w:tc>
        <w:tc>
          <w:tcPr>
            <w:tcW w:w="2395" w:type="dxa"/>
          </w:tcPr>
          <w:p w:rsidR="00C64DFC" w:rsidRPr="00C64DFC" w:rsidRDefault="00C64DFC" w:rsidP="00C64DFC">
            <w:pPr>
              <w:spacing w:line="240" w:lineRule="atLeast"/>
              <w:contextualSpacing/>
            </w:pPr>
            <w:r w:rsidRPr="00C64DFC">
              <w:t>Идея адекватна заданию</w:t>
            </w:r>
          </w:p>
        </w:tc>
        <w:tc>
          <w:tcPr>
            <w:tcW w:w="2510" w:type="dxa"/>
          </w:tcPr>
          <w:p w:rsidR="00C64DFC" w:rsidRPr="00C64DFC" w:rsidRDefault="00C64DFC" w:rsidP="00C64DFC">
            <w:pPr>
              <w:spacing w:line="240" w:lineRule="atLeast"/>
              <w:contextualSpacing/>
            </w:pPr>
            <w:r w:rsidRPr="00C64DFC">
              <w:t>Идея правомерна, адекватна заданию</w:t>
            </w:r>
          </w:p>
        </w:tc>
      </w:tr>
      <w:tr w:rsidR="00C85B42" w:rsidRPr="00C64DFC" w:rsidTr="00C64DFC">
        <w:tc>
          <w:tcPr>
            <w:tcW w:w="1872" w:type="dxa"/>
          </w:tcPr>
          <w:p w:rsidR="00C85B42" w:rsidRPr="00C64DFC" w:rsidRDefault="00C85B42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C64DFC">
              <w:t>Способность выдвигать разнообразные идеи</w:t>
            </w:r>
          </w:p>
        </w:tc>
        <w:tc>
          <w:tcPr>
            <w:tcW w:w="2368" w:type="dxa"/>
          </w:tcPr>
          <w:p w:rsidR="00C85B42" w:rsidRPr="00C64DFC" w:rsidRDefault="00C85B42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C85B42">
              <w:rPr>
                <w:lang w:eastAsia="en-US"/>
              </w:rPr>
              <w:t>Идеи не предложены или все идеи похожи по смыслу</w:t>
            </w:r>
          </w:p>
        </w:tc>
        <w:tc>
          <w:tcPr>
            <w:tcW w:w="2395" w:type="dxa"/>
          </w:tcPr>
          <w:p w:rsidR="00C85B42" w:rsidRPr="00C64DFC" w:rsidRDefault="00C85B42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C85B42">
              <w:rPr>
                <w:lang w:eastAsia="en-US"/>
              </w:rPr>
              <w:t>Одна</w:t>
            </w:r>
            <w:r w:rsidRPr="00C85B42">
              <w:rPr>
                <w:rFonts w:asciiTheme="minorHAnsi" w:hAnsiTheme="minorHAnsi"/>
                <w:lang w:eastAsia="en-US"/>
              </w:rPr>
              <w:t xml:space="preserve"> </w:t>
            </w:r>
            <w:r w:rsidRPr="00C85B42">
              <w:rPr>
                <w:lang w:eastAsia="en-US"/>
              </w:rPr>
              <w:t>идея отличается</w:t>
            </w:r>
            <w:r w:rsidRPr="00C64DFC">
              <w:rPr>
                <w:lang w:eastAsia="en-US"/>
              </w:rPr>
              <w:t xml:space="preserve"> т других</w:t>
            </w:r>
          </w:p>
        </w:tc>
        <w:tc>
          <w:tcPr>
            <w:tcW w:w="2510" w:type="dxa"/>
          </w:tcPr>
          <w:p w:rsidR="00C85B42" w:rsidRPr="00C64DFC" w:rsidRDefault="00C85B42" w:rsidP="00C64DFC">
            <w:pPr>
              <w:spacing w:line="240" w:lineRule="atLeast"/>
              <w:contextualSpacing/>
              <w:rPr>
                <w:lang w:eastAsia="en-US"/>
              </w:rPr>
            </w:pPr>
            <w:r w:rsidRPr="00C64DFC">
              <w:t>несколько разных идей, значимо отличающихся друг от друга</w:t>
            </w:r>
          </w:p>
        </w:tc>
      </w:tr>
    </w:tbl>
    <w:p w:rsidR="00740EE7" w:rsidRDefault="00740EE7">
      <w:pPr>
        <w:spacing w:after="160" w:line="259" w:lineRule="auto"/>
        <w:rPr>
          <w:rFonts w:eastAsia="Calibri"/>
          <w:b/>
          <w:sz w:val="28"/>
          <w:szCs w:val="28"/>
        </w:rPr>
      </w:pPr>
    </w:p>
    <w:p w:rsidR="005148DF" w:rsidRDefault="005148DF">
      <w:pPr>
        <w:spacing w:after="160" w:line="259" w:lineRule="auto"/>
        <w:rPr>
          <w:rFonts w:eastAsia="Calibri"/>
          <w:b/>
          <w:sz w:val="28"/>
          <w:szCs w:val="28"/>
        </w:rPr>
      </w:pPr>
    </w:p>
    <w:p w:rsidR="005148DF" w:rsidRDefault="005148DF">
      <w:pPr>
        <w:spacing w:after="160" w:line="259" w:lineRule="auto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br w:type="page"/>
      </w:r>
    </w:p>
    <w:p w:rsidR="00DD54D7" w:rsidRDefault="002D24B8" w:rsidP="00B26273">
      <w:pPr>
        <w:jc w:val="center"/>
        <w:rPr>
          <w:sz w:val="28"/>
          <w:szCs w:val="28"/>
        </w:rPr>
      </w:pPr>
      <w:r w:rsidRPr="00B26273">
        <w:rPr>
          <w:sz w:val="28"/>
          <w:szCs w:val="28"/>
        </w:rPr>
        <w:lastRenderedPageBreak/>
        <w:t>ЗАКЛЮЧЕНИЕ.</w:t>
      </w:r>
    </w:p>
    <w:p w:rsidR="00B26273" w:rsidRPr="00B26273" w:rsidRDefault="00B26273" w:rsidP="00B26273">
      <w:pPr>
        <w:jc w:val="center"/>
        <w:rPr>
          <w:sz w:val="28"/>
          <w:szCs w:val="28"/>
        </w:rPr>
      </w:pPr>
    </w:p>
    <w:p w:rsidR="00233ED1" w:rsidRDefault="00233ED1" w:rsidP="00B26273">
      <w:pPr>
        <w:ind w:firstLine="709"/>
        <w:jc w:val="both"/>
        <w:rPr>
          <w:rFonts w:eastAsia="Calibri"/>
          <w:sz w:val="28"/>
          <w:szCs w:val="28"/>
        </w:rPr>
      </w:pPr>
      <w:r w:rsidRPr="00B26273">
        <w:rPr>
          <w:rFonts w:eastAsia="Calibri"/>
          <w:sz w:val="28"/>
          <w:szCs w:val="28"/>
        </w:rPr>
        <w:t>Разработанный квест был проведен для обучающихся 5 классов. Игра</w:t>
      </w:r>
      <w:r w:rsidRPr="00B26273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вызвала интерес как у обучающихся 5 классов, так и у девятиклассников - экспертов. Все участники апробации показали высокую мотивацию к предлагаемой деятельности.</w:t>
      </w:r>
    </w:p>
    <w:p w:rsidR="00233ED1" w:rsidRDefault="00233ED1" w:rsidP="00B2627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Результаты итоговой диагностики по мотивации отображены на диаграмме:</w:t>
      </w:r>
    </w:p>
    <w:p w:rsidR="00233ED1" w:rsidRDefault="00233ED1" w:rsidP="00B2627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Форма квест игры </w:t>
      </w:r>
      <w:r w:rsidR="00995CF9">
        <w:rPr>
          <w:rFonts w:eastAsia="Calibri"/>
          <w:sz w:val="28"/>
          <w:szCs w:val="28"/>
        </w:rPr>
        <w:t>является актуальной для формирования креативного мышления и интересной</w:t>
      </w:r>
      <w:r>
        <w:rPr>
          <w:rFonts w:eastAsia="Calibri"/>
          <w:sz w:val="28"/>
          <w:szCs w:val="28"/>
        </w:rPr>
        <w:t xml:space="preserve"> </w:t>
      </w:r>
      <w:r w:rsidR="00995CF9">
        <w:rPr>
          <w:rFonts w:eastAsia="Calibri"/>
          <w:sz w:val="28"/>
          <w:szCs w:val="28"/>
        </w:rPr>
        <w:t>для всех ее участников.</w:t>
      </w:r>
    </w:p>
    <w:p w:rsidR="00995CF9" w:rsidRDefault="00995CF9" w:rsidP="00B26273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Данные диагностики показывают достаточную эффективность использования данного материала.</w:t>
      </w:r>
    </w:p>
    <w:p w:rsidR="008A1EDE" w:rsidRDefault="008A1EDE" w:rsidP="00995CF9">
      <w:pPr>
        <w:ind w:firstLine="360"/>
        <w:jc w:val="both"/>
        <w:rPr>
          <w:bCs/>
          <w:color w:val="000000"/>
          <w:sz w:val="28"/>
          <w:szCs w:val="28"/>
        </w:rPr>
      </w:pPr>
    </w:p>
    <w:p w:rsidR="008A1EDE" w:rsidRPr="00B26273" w:rsidRDefault="008A1EDE" w:rsidP="008A1EDE">
      <w:pPr>
        <w:ind w:firstLine="360"/>
        <w:jc w:val="both"/>
        <w:rPr>
          <w:bCs/>
          <w:color w:val="000000"/>
          <w:sz w:val="28"/>
          <w:szCs w:val="28"/>
        </w:rPr>
      </w:pPr>
      <w:r w:rsidRPr="00B26273">
        <w:rPr>
          <w:sz w:val="28"/>
          <w:szCs w:val="28"/>
        </w:rPr>
        <w:t xml:space="preserve">В </w:t>
      </w:r>
      <w:r w:rsidR="00B26273" w:rsidRPr="00B26273">
        <w:rPr>
          <w:sz w:val="28"/>
          <w:szCs w:val="28"/>
        </w:rPr>
        <w:t>Квест игре</w:t>
      </w:r>
      <w:r w:rsidRPr="00B26273">
        <w:rPr>
          <w:sz w:val="28"/>
          <w:szCs w:val="28"/>
        </w:rPr>
        <w:t xml:space="preserve"> принимали участие </w:t>
      </w:r>
      <w:r w:rsidR="00B26273" w:rsidRPr="00B26273">
        <w:rPr>
          <w:sz w:val="28"/>
          <w:szCs w:val="28"/>
        </w:rPr>
        <w:t xml:space="preserve">и прошли диагностику </w:t>
      </w:r>
      <w:r w:rsidRPr="00B26273">
        <w:rPr>
          <w:sz w:val="28"/>
          <w:szCs w:val="28"/>
        </w:rPr>
        <w:t xml:space="preserve">30 обучающихся. </w:t>
      </w:r>
    </w:p>
    <w:p w:rsidR="008A1EDE" w:rsidRDefault="008A1EDE" w:rsidP="00B26273">
      <w:pPr>
        <w:jc w:val="both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inline distT="0" distB="0" distL="0" distR="0">
            <wp:extent cx="6172200" cy="36861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C3999" w:rsidRPr="00FC3999" w:rsidRDefault="00FC3999" w:rsidP="008A1EDE">
      <w:pPr>
        <w:ind w:firstLine="360"/>
        <w:jc w:val="both"/>
        <w:rPr>
          <w:rFonts w:eastAsia="Calibri"/>
          <w:sz w:val="28"/>
          <w:szCs w:val="28"/>
        </w:rPr>
      </w:pPr>
      <w:r w:rsidRPr="00FC3999">
        <w:rPr>
          <w:sz w:val="28"/>
          <w:szCs w:val="28"/>
        </w:rPr>
        <w:t>Для определения уровня сформированности креативного мышления обучающихся</w:t>
      </w:r>
      <w:r w:rsidRPr="00FC3999">
        <w:rPr>
          <w:rFonts w:eastAsia="Calibri"/>
          <w:sz w:val="28"/>
          <w:szCs w:val="28"/>
        </w:rPr>
        <w:t xml:space="preserve"> в основу были взяты материалы по принципу диагностики </w:t>
      </w:r>
      <w:r w:rsidRPr="00FC3999">
        <w:rPr>
          <w:sz w:val="28"/>
          <w:szCs w:val="28"/>
        </w:rPr>
        <w:t>PISA.</w:t>
      </w:r>
    </w:p>
    <w:p w:rsidR="008A1EDE" w:rsidRDefault="00995CF9" w:rsidP="008A1EDE">
      <w:pPr>
        <w:ind w:firstLine="360"/>
        <w:jc w:val="both"/>
        <w:rPr>
          <w:bCs/>
          <w:color w:val="000000"/>
          <w:sz w:val="28"/>
          <w:szCs w:val="28"/>
        </w:rPr>
      </w:pPr>
      <w:r w:rsidRPr="00995CF9">
        <w:rPr>
          <w:rFonts w:eastAsia="Calibri"/>
          <w:sz w:val="28"/>
          <w:szCs w:val="28"/>
        </w:rPr>
        <w:t>Данные диагностики показывают достаточную эффективность использования данного материала</w:t>
      </w:r>
      <w:r>
        <w:rPr>
          <w:rFonts w:eastAsia="Calibri"/>
          <w:sz w:val="28"/>
          <w:szCs w:val="28"/>
        </w:rPr>
        <w:t xml:space="preserve">. </w:t>
      </w:r>
      <w:r w:rsidR="008A1EDE">
        <w:rPr>
          <w:bCs/>
          <w:color w:val="000000"/>
          <w:sz w:val="28"/>
          <w:szCs w:val="28"/>
        </w:rPr>
        <w:t xml:space="preserve">В дальнейшем планируется использование квест игры по развитию креативного мышления на других материалах, для </w:t>
      </w:r>
      <w:r w:rsidR="00B26273">
        <w:rPr>
          <w:bCs/>
          <w:color w:val="000000"/>
          <w:sz w:val="28"/>
          <w:szCs w:val="28"/>
        </w:rPr>
        <w:t>дальнейшего развития</w:t>
      </w:r>
      <w:r w:rsidR="008A1EDE">
        <w:rPr>
          <w:bCs/>
          <w:color w:val="000000"/>
          <w:sz w:val="28"/>
          <w:szCs w:val="28"/>
        </w:rPr>
        <w:t xml:space="preserve"> обучающихся.</w:t>
      </w:r>
    </w:p>
    <w:p w:rsidR="00995CF9" w:rsidRDefault="00995CF9" w:rsidP="00995CF9">
      <w:pPr>
        <w:ind w:firstLine="36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Представленный теоретический и практический материал поможет педагогам в организации и проведении квест игр на развитие креативного мышления обучающихся. Предложенный материал</w:t>
      </w:r>
      <w:r>
        <w:rPr>
          <w:rFonts w:eastAsia="Calibri"/>
          <w:sz w:val="28"/>
          <w:szCs w:val="28"/>
        </w:rPr>
        <w:t xml:space="preserve"> поможет педагогам в непринужденной игровой форме</w:t>
      </w:r>
      <w:r>
        <w:rPr>
          <w:sz w:val="28"/>
          <w:szCs w:val="28"/>
        </w:rPr>
        <w:t xml:space="preserve"> добиться повышения уровня креативного мышления обучающихся и их мотивации на творчество.</w:t>
      </w:r>
    </w:p>
    <w:p w:rsidR="002D24B8" w:rsidRPr="00B26273" w:rsidRDefault="002D24B8" w:rsidP="00DD54D7">
      <w:pPr>
        <w:ind w:left="360"/>
        <w:rPr>
          <w:sz w:val="28"/>
          <w:szCs w:val="28"/>
        </w:rPr>
      </w:pPr>
    </w:p>
    <w:p w:rsidR="002D24B8" w:rsidRPr="00DD54D7" w:rsidRDefault="002D24B8" w:rsidP="005148DF">
      <w:pPr>
        <w:ind w:left="360"/>
        <w:jc w:val="center"/>
        <w:rPr>
          <w:sz w:val="28"/>
          <w:szCs w:val="28"/>
        </w:rPr>
      </w:pPr>
      <w:r w:rsidRPr="00DD54D7">
        <w:rPr>
          <w:sz w:val="28"/>
          <w:szCs w:val="28"/>
        </w:rPr>
        <w:lastRenderedPageBreak/>
        <w:t>СПИСОК ИСПОЛЬЗОВАННЫХ ИСТОЧНИКОВ.</w:t>
      </w:r>
    </w:p>
    <w:p w:rsidR="00011F51" w:rsidRPr="005148DF" w:rsidRDefault="00F63527" w:rsidP="005148DF">
      <w:pPr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ind w:left="0" w:firstLine="709"/>
        <w:contextualSpacing/>
        <w:jc w:val="both"/>
        <w:rPr>
          <w:color w:val="111115"/>
          <w:sz w:val="28"/>
          <w:szCs w:val="28"/>
        </w:rPr>
      </w:pPr>
      <w:hyperlink r:id="rId10" w:history="1">
        <w:r w:rsidR="002D3BCE" w:rsidRPr="005148DF">
          <w:rPr>
            <w:rStyle w:val="a5"/>
            <w:sz w:val="28"/>
            <w:szCs w:val="28"/>
          </w:rPr>
          <w:t>Приключенческая игра — Википедия (wikipedia.org)</w:t>
        </w:r>
      </w:hyperlink>
      <w:r w:rsidR="00011F51" w:rsidRPr="005148DF">
        <w:rPr>
          <w:color w:val="111115"/>
          <w:sz w:val="28"/>
          <w:szCs w:val="28"/>
        </w:rPr>
        <w:t xml:space="preserve"> </w:t>
      </w:r>
    </w:p>
    <w:p w:rsidR="00011F51" w:rsidRPr="005148DF" w:rsidRDefault="00011F51" w:rsidP="005148DF">
      <w:pPr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ind w:left="0" w:firstLine="709"/>
        <w:contextualSpacing/>
        <w:jc w:val="both"/>
        <w:rPr>
          <w:color w:val="111115"/>
          <w:sz w:val="28"/>
          <w:szCs w:val="28"/>
        </w:rPr>
      </w:pPr>
      <w:r w:rsidRPr="005148DF">
        <w:rPr>
          <w:color w:val="111115"/>
          <w:sz w:val="28"/>
          <w:szCs w:val="28"/>
        </w:rPr>
        <w:t>Анализ технологии "web-квест" как новой педагогической модели обучения. [Электронный ресурс] – режим доступа: </w:t>
      </w:r>
      <w:hyperlink r:id="rId11" w:tgtFrame="_blank" w:history="1">
        <w:r w:rsidRPr="005148DF">
          <w:rPr>
            <w:rStyle w:val="a5"/>
            <w:color w:val="5D48CE"/>
            <w:sz w:val="28"/>
            <w:szCs w:val="28"/>
            <w:bdr w:val="none" w:sz="0" w:space="0" w:color="auto" w:frame="1"/>
          </w:rPr>
          <w:t>https://knowledge.allbest.ru/pedagogics/2c0b65635b2ac79a4d53a88521306d27_0.html</w:t>
        </w:r>
      </w:hyperlink>
    </w:p>
    <w:p w:rsidR="00AF448E" w:rsidRPr="005148DF" w:rsidRDefault="00011F51" w:rsidP="005148DF">
      <w:pPr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ind w:left="0" w:firstLine="709"/>
        <w:contextualSpacing/>
        <w:jc w:val="both"/>
        <w:rPr>
          <w:color w:val="111115"/>
          <w:sz w:val="28"/>
          <w:szCs w:val="28"/>
        </w:rPr>
      </w:pPr>
      <w:r w:rsidRPr="005148DF">
        <w:rPr>
          <w:color w:val="111115"/>
          <w:sz w:val="28"/>
          <w:szCs w:val="28"/>
        </w:rPr>
        <w:t>Быховский Я. С. Образовательные веб-квесты // Материалы международной конференции «Информационные технологии в образовании. ИТО-99».</w:t>
      </w:r>
    </w:p>
    <w:p w:rsidR="00011F51" w:rsidRPr="005148DF" w:rsidRDefault="00011F51" w:rsidP="005148DF">
      <w:pPr>
        <w:numPr>
          <w:ilvl w:val="0"/>
          <w:numId w:val="1"/>
        </w:numPr>
        <w:shd w:val="clear" w:color="auto" w:fill="FFFFFF"/>
        <w:tabs>
          <w:tab w:val="clear" w:pos="360"/>
          <w:tab w:val="num" w:pos="0"/>
        </w:tabs>
        <w:ind w:left="0" w:firstLine="709"/>
        <w:contextualSpacing/>
        <w:jc w:val="both"/>
        <w:rPr>
          <w:color w:val="111115"/>
          <w:sz w:val="28"/>
          <w:szCs w:val="28"/>
        </w:rPr>
      </w:pPr>
      <w:r w:rsidRPr="005148DF">
        <w:rPr>
          <w:color w:val="111115"/>
          <w:sz w:val="28"/>
          <w:szCs w:val="28"/>
        </w:rPr>
        <w:t>Василенко А.В. Квест как педагогическая технология. История возникновения квест-технологии. Международный электронный педагогический журнал «Предметник». [Электронный ресурс] – режим доступа: </w:t>
      </w:r>
      <w:hyperlink r:id="rId12" w:tgtFrame="_blank" w:history="1">
        <w:r w:rsidRPr="005148DF">
          <w:rPr>
            <w:rStyle w:val="a5"/>
            <w:color w:val="5D48CE"/>
            <w:sz w:val="28"/>
            <w:szCs w:val="28"/>
            <w:bdr w:val="none" w:sz="0" w:space="0" w:color="auto" w:frame="1"/>
          </w:rPr>
          <w:t>https://www.predmetnik.ru/conference_notes/69</w:t>
        </w:r>
      </w:hyperlink>
    </w:p>
    <w:p w:rsidR="00AF448E" w:rsidRPr="00AF448E" w:rsidRDefault="00AF448E" w:rsidP="00AF448E">
      <w:pPr>
        <w:jc w:val="center"/>
        <w:rPr>
          <w:sz w:val="28"/>
          <w:szCs w:val="28"/>
        </w:rPr>
      </w:pPr>
    </w:p>
    <w:p w:rsidR="0010328D" w:rsidRPr="00AF448E" w:rsidRDefault="0010328D" w:rsidP="0010328D">
      <w:pPr>
        <w:jc w:val="both"/>
        <w:rPr>
          <w:sz w:val="28"/>
          <w:szCs w:val="28"/>
        </w:rPr>
      </w:pPr>
    </w:p>
    <w:p w:rsidR="003D52D4" w:rsidRDefault="003D52D4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F448E" w:rsidRPr="003D52D4" w:rsidRDefault="003D52D4" w:rsidP="003D52D4">
      <w:pPr>
        <w:spacing w:after="160" w:line="259" w:lineRule="auto"/>
        <w:jc w:val="right"/>
        <w:rPr>
          <w:sz w:val="28"/>
          <w:szCs w:val="28"/>
        </w:rPr>
      </w:pPr>
      <w:r w:rsidRPr="003D52D4">
        <w:rPr>
          <w:sz w:val="28"/>
          <w:szCs w:val="28"/>
        </w:rPr>
        <w:lastRenderedPageBreak/>
        <w:t>Приложение</w:t>
      </w:r>
    </w:p>
    <w:p w:rsidR="003D52D4" w:rsidRDefault="003D52D4" w:rsidP="003D52D4">
      <w:pPr>
        <w:spacing w:after="160"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Задания для квест игры «Креативный дайвинг»</w:t>
      </w:r>
    </w:p>
    <w:p w:rsidR="003D52D4" w:rsidRDefault="003D52D4">
      <w:pPr>
        <w:spacing w:after="160" w:line="259" w:lineRule="auto"/>
        <w:rPr>
          <w:b/>
          <w:sz w:val="28"/>
          <w:szCs w:val="28"/>
        </w:rPr>
      </w:pP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2296"/>
        <w:gridCol w:w="3680"/>
        <w:gridCol w:w="3679"/>
      </w:tblGrid>
      <w:tr w:rsidR="00C9501E" w:rsidRPr="00013D11" w:rsidTr="00144451">
        <w:tc>
          <w:tcPr>
            <w:tcW w:w="2296" w:type="dxa"/>
          </w:tcPr>
          <w:p w:rsidR="00C9501E" w:rsidRPr="00013D11" w:rsidRDefault="00C9501E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Задание</w:t>
            </w:r>
          </w:p>
        </w:tc>
        <w:tc>
          <w:tcPr>
            <w:tcW w:w="3680" w:type="dxa"/>
          </w:tcPr>
          <w:p w:rsidR="00C9501E" w:rsidRPr="00013D11" w:rsidRDefault="00C9501E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 xml:space="preserve">Ситуация </w:t>
            </w:r>
          </w:p>
        </w:tc>
        <w:tc>
          <w:tcPr>
            <w:tcW w:w="3679" w:type="dxa"/>
          </w:tcPr>
          <w:p w:rsidR="00C9501E" w:rsidRPr="00013D11" w:rsidRDefault="00F12C36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Задача</w:t>
            </w:r>
          </w:p>
        </w:tc>
      </w:tr>
      <w:tr w:rsidR="001775F6" w:rsidRPr="00013D11" w:rsidTr="00144451">
        <w:tc>
          <w:tcPr>
            <w:tcW w:w="2296" w:type="dxa"/>
          </w:tcPr>
          <w:p w:rsidR="001775F6" w:rsidRPr="00013D11" w:rsidRDefault="001775F6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Ты кто?</w:t>
            </w:r>
          </w:p>
        </w:tc>
        <w:tc>
          <w:tcPr>
            <w:tcW w:w="3680" w:type="dxa"/>
          </w:tcPr>
          <w:p w:rsidR="001775F6" w:rsidRPr="00013D11" w:rsidRDefault="001775F6" w:rsidP="001775F6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 xml:space="preserve">Ты только что родился. Добро пожаловать в огромный подводный мир. Прежде чем начать </w:t>
            </w:r>
            <w:r w:rsidR="00013D11" w:rsidRPr="00013D11">
              <w:rPr>
                <w:sz w:val="28"/>
                <w:szCs w:val="28"/>
              </w:rPr>
              <w:t>свое путешествие</w:t>
            </w:r>
            <w:r w:rsidRPr="00013D11">
              <w:rPr>
                <w:sz w:val="28"/>
                <w:szCs w:val="28"/>
              </w:rPr>
              <w:t xml:space="preserve">, придумай свое имя. </w:t>
            </w:r>
          </w:p>
        </w:tc>
        <w:tc>
          <w:tcPr>
            <w:tcW w:w="3679" w:type="dxa"/>
          </w:tcPr>
          <w:p w:rsidR="001775F6" w:rsidRPr="00013D11" w:rsidRDefault="001775F6" w:rsidP="00013D11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>Придумай имя свое</w:t>
            </w:r>
            <w:r w:rsidR="00013D11" w:rsidRPr="00013D11">
              <w:rPr>
                <w:sz w:val="28"/>
                <w:szCs w:val="28"/>
              </w:rPr>
              <w:t xml:space="preserve">му герою - </w:t>
            </w:r>
            <w:r w:rsidRPr="00013D11">
              <w:rPr>
                <w:sz w:val="28"/>
                <w:szCs w:val="28"/>
              </w:rPr>
              <w:t>рыбке.</w:t>
            </w:r>
          </w:p>
        </w:tc>
      </w:tr>
      <w:tr w:rsidR="00F12C36" w:rsidRPr="00013D11" w:rsidTr="00144451">
        <w:tc>
          <w:tcPr>
            <w:tcW w:w="2296" w:type="dxa"/>
          </w:tcPr>
          <w:p w:rsidR="00F12C36" w:rsidRPr="00013D11" w:rsidRDefault="00F12C36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«Здравствуй, это я!»</w:t>
            </w:r>
          </w:p>
        </w:tc>
        <w:tc>
          <w:tcPr>
            <w:tcW w:w="3680" w:type="dxa"/>
          </w:tcPr>
          <w:p w:rsidR="00F12C36" w:rsidRPr="00013D11" w:rsidRDefault="00F12C36" w:rsidP="00F12C36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  <w:shd w:val="clear" w:color="auto" w:fill="FFFFFF"/>
              </w:rPr>
              <w:t>Маленькая рыбка, недавно вышедшая из икринки.</w:t>
            </w:r>
            <w:r w:rsidRPr="00013D11">
              <w:rPr>
                <w:sz w:val="28"/>
                <w:szCs w:val="28"/>
              </w:rPr>
              <w:t xml:space="preserve"> Твои размеры на столько малы, что тебя никто не замечает. Чтоб </w:t>
            </w:r>
            <w:r w:rsidR="004E1B5C" w:rsidRPr="00013D11">
              <w:rPr>
                <w:sz w:val="28"/>
                <w:szCs w:val="28"/>
              </w:rPr>
              <w:t>выра</w:t>
            </w:r>
            <w:r w:rsidRPr="00013D11">
              <w:rPr>
                <w:sz w:val="28"/>
                <w:szCs w:val="28"/>
              </w:rPr>
              <w:t>сти, тебе необходимо придумать свой вид рыбки. Постарайся придумать себя таким, чтоб не был похожим на других.</w:t>
            </w:r>
          </w:p>
        </w:tc>
        <w:tc>
          <w:tcPr>
            <w:tcW w:w="3679" w:type="dxa"/>
          </w:tcPr>
          <w:p w:rsidR="00F12C36" w:rsidRPr="00013D11" w:rsidRDefault="004E1B5C" w:rsidP="004E1B5C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>Придумай себе оригинальный внешний вид.</w:t>
            </w:r>
          </w:p>
        </w:tc>
      </w:tr>
      <w:tr w:rsidR="00F12C36" w:rsidRPr="00013D11" w:rsidTr="00144451">
        <w:tc>
          <w:tcPr>
            <w:tcW w:w="2296" w:type="dxa"/>
          </w:tcPr>
          <w:p w:rsidR="00F12C36" w:rsidRPr="00013D11" w:rsidRDefault="00F12C36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«Супернавык»</w:t>
            </w:r>
          </w:p>
        </w:tc>
        <w:tc>
          <w:tcPr>
            <w:tcW w:w="3680" w:type="dxa"/>
          </w:tcPr>
          <w:p w:rsidR="00F12C36" w:rsidRPr="00013D11" w:rsidRDefault="00F12C36" w:rsidP="00F12C36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 xml:space="preserve">Ты отлично плаваешь, но этого недостаточно. </w:t>
            </w:r>
            <w:r w:rsidR="009F7831" w:rsidRPr="00013D11">
              <w:rPr>
                <w:sz w:val="28"/>
                <w:szCs w:val="28"/>
              </w:rPr>
              <w:t>Само время приобрести особые навыки.</w:t>
            </w:r>
          </w:p>
        </w:tc>
        <w:tc>
          <w:tcPr>
            <w:tcW w:w="3679" w:type="dxa"/>
          </w:tcPr>
          <w:p w:rsidR="00F12C36" w:rsidRPr="00013D11" w:rsidRDefault="00F12C36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>Придумай каким сверхъестественным навыком ты обладаешь</w:t>
            </w:r>
          </w:p>
        </w:tc>
      </w:tr>
      <w:tr w:rsidR="00144451" w:rsidRPr="00013D11" w:rsidTr="00144451">
        <w:tc>
          <w:tcPr>
            <w:tcW w:w="2296" w:type="dxa"/>
          </w:tcPr>
          <w:p w:rsidR="00144451" w:rsidRPr="00013D11" w:rsidRDefault="00144451" w:rsidP="00961D3F">
            <w:pPr>
              <w:spacing w:after="160" w:line="259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 будет цвет!</w:t>
            </w:r>
          </w:p>
        </w:tc>
        <w:tc>
          <w:tcPr>
            <w:tcW w:w="3680" w:type="dxa"/>
          </w:tcPr>
          <w:p w:rsidR="00144451" w:rsidRPr="00013D11" w:rsidRDefault="00144451" w:rsidP="00961D3F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 xml:space="preserve">Ты умен. Но все еще не имеешь раскраски. </w:t>
            </w:r>
          </w:p>
        </w:tc>
        <w:tc>
          <w:tcPr>
            <w:tcW w:w="3679" w:type="dxa"/>
          </w:tcPr>
          <w:p w:rsidR="00144451" w:rsidRPr="00144451" w:rsidRDefault="00144451" w:rsidP="00144451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144451">
              <w:rPr>
                <w:rStyle w:val="c0"/>
                <w:bCs/>
                <w:sz w:val="28"/>
                <w:szCs w:val="28"/>
              </w:rPr>
              <w:t>Раскрасьте своего героя, используя нетрадиционную технику рисования</w:t>
            </w:r>
          </w:p>
        </w:tc>
      </w:tr>
      <w:tr w:rsidR="00C9501E" w:rsidRPr="00013D11" w:rsidTr="00144451">
        <w:tc>
          <w:tcPr>
            <w:tcW w:w="2296" w:type="dxa"/>
          </w:tcPr>
          <w:p w:rsidR="00C9501E" w:rsidRPr="00013D11" w:rsidRDefault="00C9501E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 xml:space="preserve"> «Найди друзей»</w:t>
            </w:r>
          </w:p>
        </w:tc>
        <w:tc>
          <w:tcPr>
            <w:tcW w:w="3680" w:type="dxa"/>
          </w:tcPr>
          <w:p w:rsidR="00C9501E" w:rsidRPr="00013D11" w:rsidRDefault="00F12C36" w:rsidP="004E1B5C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013D11">
              <w:rPr>
                <w:i/>
                <w:color w:val="000000"/>
                <w:sz w:val="28"/>
                <w:szCs w:val="28"/>
              </w:rPr>
              <w:t>Н</w:t>
            </w:r>
            <w:r w:rsidR="00C9501E" w:rsidRPr="00013D11">
              <w:rPr>
                <w:i/>
                <w:color w:val="000000"/>
                <w:sz w:val="28"/>
                <w:szCs w:val="28"/>
              </w:rPr>
              <w:t xml:space="preserve">а просторах океана великое </w:t>
            </w:r>
            <w:r w:rsidR="004E1B5C" w:rsidRPr="00013D11">
              <w:rPr>
                <w:i/>
                <w:color w:val="000000"/>
                <w:sz w:val="28"/>
                <w:szCs w:val="28"/>
              </w:rPr>
              <w:t>множество</w:t>
            </w:r>
            <w:r w:rsidR="00C9501E" w:rsidRPr="00013D11">
              <w:rPr>
                <w:i/>
                <w:color w:val="000000"/>
                <w:sz w:val="28"/>
                <w:szCs w:val="28"/>
              </w:rPr>
              <w:t xml:space="preserve"> различных рыб: больших и маленьких, ярких и незаметных, </w:t>
            </w:r>
            <w:r w:rsidRPr="00013D11">
              <w:rPr>
                <w:i/>
                <w:color w:val="000000"/>
                <w:sz w:val="28"/>
                <w:szCs w:val="28"/>
              </w:rPr>
              <w:t>обычной</w:t>
            </w:r>
            <w:r w:rsidR="00C9501E" w:rsidRPr="00013D11">
              <w:rPr>
                <w:i/>
                <w:color w:val="000000"/>
                <w:sz w:val="28"/>
                <w:szCs w:val="28"/>
              </w:rPr>
              <w:t xml:space="preserve"> и причудливой формы. Но ты пока не обзавелся друзьями. </w:t>
            </w:r>
          </w:p>
        </w:tc>
        <w:tc>
          <w:tcPr>
            <w:tcW w:w="3679" w:type="dxa"/>
          </w:tcPr>
          <w:p w:rsidR="00C9501E" w:rsidRPr="00013D11" w:rsidRDefault="004E1B5C" w:rsidP="00DD0A38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013D11">
              <w:rPr>
                <w:i/>
                <w:color w:val="000000"/>
                <w:sz w:val="28"/>
                <w:szCs w:val="28"/>
              </w:rPr>
              <w:t>Найди себе друга. Придумай как он будет выглядеть.</w:t>
            </w:r>
          </w:p>
        </w:tc>
      </w:tr>
      <w:tr w:rsidR="00C9501E" w:rsidRPr="00013D11" w:rsidTr="00144451">
        <w:tc>
          <w:tcPr>
            <w:tcW w:w="2296" w:type="dxa"/>
          </w:tcPr>
          <w:p w:rsidR="00C9501E" w:rsidRPr="00013D11" w:rsidRDefault="00C9501E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«Неординарный поступок»</w:t>
            </w:r>
          </w:p>
        </w:tc>
        <w:tc>
          <w:tcPr>
            <w:tcW w:w="3680" w:type="dxa"/>
          </w:tcPr>
          <w:p w:rsidR="00C9501E" w:rsidRPr="00013D11" w:rsidRDefault="00C9501E" w:rsidP="004E1B5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13D11">
              <w:rPr>
                <w:color w:val="000000"/>
                <w:sz w:val="28"/>
                <w:szCs w:val="28"/>
              </w:rPr>
              <w:t xml:space="preserve">Твой </w:t>
            </w:r>
            <w:r w:rsidR="004E1B5C" w:rsidRPr="00013D11">
              <w:rPr>
                <w:color w:val="000000"/>
                <w:sz w:val="28"/>
                <w:szCs w:val="28"/>
              </w:rPr>
              <w:t>друг</w:t>
            </w:r>
            <w:r w:rsidRPr="00013D11">
              <w:rPr>
                <w:color w:val="000000"/>
                <w:sz w:val="28"/>
                <w:szCs w:val="28"/>
              </w:rPr>
              <w:t xml:space="preserve"> чудак. Он все время совершает неординарные поступки. Вспомни самый неожиданный поступок своего друга</w:t>
            </w:r>
          </w:p>
        </w:tc>
        <w:tc>
          <w:tcPr>
            <w:tcW w:w="3679" w:type="dxa"/>
          </w:tcPr>
          <w:p w:rsidR="00C9501E" w:rsidRPr="00013D11" w:rsidRDefault="00C9501E" w:rsidP="00DD0A38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013D11">
              <w:rPr>
                <w:i/>
                <w:color w:val="000000"/>
                <w:sz w:val="28"/>
                <w:szCs w:val="28"/>
              </w:rPr>
              <w:t xml:space="preserve">Вспомните мультфильм, героем которого является рыбка. Запишите действия этого героя –последовательности от </w:t>
            </w:r>
            <w:r w:rsidRPr="00013D11">
              <w:rPr>
                <w:i/>
                <w:color w:val="000000"/>
                <w:sz w:val="28"/>
                <w:szCs w:val="28"/>
              </w:rPr>
              <w:lastRenderedPageBreak/>
              <w:t>наиболее креативного до наименее креативного.</w:t>
            </w:r>
          </w:p>
        </w:tc>
      </w:tr>
      <w:tr w:rsidR="00C9501E" w:rsidRPr="00013D11" w:rsidTr="00144451">
        <w:tc>
          <w:tcPr>
            <w:tcW w:w="2296" w:type="dxa"/>
          </w:tcPr>
          <w:p w:rsidR="00C9501E" w:rsidRPr="00013D11" w:rsidRDefault="009F7831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lastRenderedPageBreak/>
              <w:t>«Помощь»</w:t>
            </w:r>
          </w:p>
        </w:tc>
        <w:tc>
          <w:tcPr>
            <w:tcW w:w="3680" w:type="dxa"/>
          </w:tcPr>
          <w:p w:rsidR="00C9501E" w:rsidRPr="00013D11" w:rsidRDefault="004E1B5C" w:rsidP="004E1B5C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13D11">
              <w:rPr>
                <w:color w:val="000000"/>
                <w:sz w:val="28"/>
                <w:szCs w:val="28"/>
              </w:rPr>
              <w:t xml:space="preserve">Привет. Меня зовут Плюх. Я потеряла свою ракушку. Чтоб ее найти, необходимо как-то рассортировать предметы на </w:t>
            </w:r>
            <w:r w:rsidR="009F7831" w:rsidRPr="00013D11">
              <w:rPr>
                <w:color w:val="000000"/>
                <w:sz w:val="28"/>
                <w:szCs w:val="28"/>
              </w:rPr>
              <w:t>д</w:t>
            </w:r>
            <w:r w:rsidRPr="00013D11">
              <w:rPr>
                <w:color w:val="000000"/>
                <w:sz w:val="28"/>
                <w:szCs w:val="28"/>
              </w:rPr>
              <w:t>не океана. помоги мне это сделать</w:t>
            </w:r>
          </w:p>
        </w:tc>
        <w:tc>
          <w:tcPr>
            <w:tcW w:w="3679" w:type="dxa"/>
          </w:tcPr>
          <w:p w:rsidR="00C9501E" w:rsidRPr="00013D11" w:rsidRDefault="00C9501E" w:rsidP="00C9501E">
            <w:pPr>
              <w:pStyle w:val="a6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013D11">
              <w:rPr>
                <w:i/>
                <w:color w:val="000000"/>
                <w:sz w:val="28"/>
                <w:szCs w:val="28"/>
              </w:rPr>
              <w:t>Перед вами два традиционных способа деления предметов. Предложите необычный вариант.</w:t>
            </w:r>
          </w:p>
        </w:tc>
      </w:tr>
      <w:tr w:rsidR="00C9501E" w:rsidRPr="00013D11" w:rsidTr="00144451">
        <w:tc>
          <w:tcPr>
            <w:tcW w:w="2296" w:type="dxa"/>
          </w:tcPr>
          <w:p w:rsidR="00C9501E" w:rsidRPr="00013D11" w:rsidRDefault="00144451">
            <w:pPr>
              <w:spacing w:after="160" w:line="259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Логотип семьи</w:t>
            </w:r>
          </w:p>
        </w:tc>
        <w:tc>
          <w:tcPr>
            <w:tcW w:w="3680" w:type="dxa"/>
          </w:tcPr>
          <w:p w:rsidR="00C9501E" w:rsidRPr="00013D11" w:rsidRDefault="00C16851" w:rsidP="00A27824">
            <w:pPr>
              <w:spacing w:after="160" w:line="259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Здравствуй, мой любимый плавничок. Я получила весточку о том. Что ты держись путь к нам. Очень надеюсь, что скоро увидимся. </w:t>
            </w:r>
            <w:r w:rsidR="00A27824">
              <w:rPr>
                <w:color w:val="000000"/>
                <w:sz w:val="28"/>
                <w:szCs w:val="28"/>
              </w:rPr>
              <w:t>Тут к</w:t>
            </w:r>
            <w:r>
              <w:rPr>
                <w:color w:val="000000"/>
                <w:sz w:val="28"/>
                <w:szCs w:val="28"/>
              </w:rPr>
              <w:t>аждая семья имеет свой логотип. Нам он тоже не помешает.</w:t>
            </w:r>
            <w:r w:rsidR="00A27824">
              <w:rPr>
                <w:color w:val="000000"/>
                <w:sz w:val="28"/>
                <w:szCs w:val="28"/>
              </w:rPr>
              <w:t xml:space="preserve"> Надеюсь на твои суперспособности. Буду ждать твой лучший вариант.</w:t>
            </w:r>
          </w:p>
        </w:tc>
        <w:tc>
          <w:tcPr>
            <w:tcW w:w="3679" w:type="dxa"/>
          </w:tcPr>
          <w:p w:rsidR="00C9501E" w:rsidRPr="00013D11" w:rsidRDefault="00C9501E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i/>
                <w:color w:val="000000"/>
                <w:sz w:val="28"/>
                <w:szCs w:val="28"/>
              </w:rPr>
              <w:t>Создайте графический рисунок</w:t>
            </w:r>
            <w:r w:rsidR="009F7831" w:rsidRPr="00013D11">
              <w:rPr>
                <w:i/>
                <w:color w:val="000000"/>
                <w:sz w:val="28"/>
                <w:szCs w:val="28"/>
              </w:rPr>
              <w:t xml:space="preserve"> рыбки</w:t>
            </w:r>
            <w:r w:rsidRPr="00013D11">
              <w:rPr>
                <w:i/>
                <w:color w:val="000000"/>
                <w:sz w:val="28"/>
                <w:szCs w:val="28"/>
              </w:rPr>
              <w:t>.</w:t>
            </w:r>
          </w:p>
        </w:tc>
      </w:tr>
      <w:tr w:rsidR="00C9501E" w:rsidRPr="00013D11" w:rsidTr="00144451">
        <w:tc>
          <w:tcPr>
            <w:tcW w:w="2296" w:type="dxa"/>
          </w:tcPr>
          <w:p w:rsidR="00C9501E" w:rsidRPr="00013D11" w:rsidRDefault="00013D11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Знакомство</w:t>
            </w:r>
          </w:p>
        </w:tc>
        <w:tc>
          <w:tcPr>
            <w:tcW w:w="3680" w:type="dxa"/>
          </w:tcPr>
          <w:p w:rsidR="00C9501E" w:rsidRPr="00013D11" w:rsidRDefault="004E1B5C">
            <w:pPr>
              <w:spacing w:after="160" w:line="259" w:lineRule="auto"/>
              <w:rPr>
                <w:color w:val="000000"/>
                <w:sz w:val="28"/>
                <w:szCs w:val="28"/>
              </w:rPr>
            </w:pPr>
            <w:r w:rsidRPr="00013D11">
              <w:rPr>
                <w:color w:val="000000"/>
                <w:sz w:val="28"/>
                <w:szCs w:val="28"/>
              </w:rPr>
              <w:t xml:space="preserve">А вот и очередной друг! </w:t>
            </w:r>
          </w:p>
          <w:p w:rsidR="004E1B5C" w:rsidRPr="00013D11" w:rsidRDefault="004E1B5C" w:rsidP="001775F6">
            <w:pPr>
              <w:spacing w:after="160" w:line="259" w:lineRule="auto"/>
              <w:rPr>
                <w:color w:val="000000"/>
                <w:sz w:val="28"/>
                <w:szCs w:val="28"/>
              </w:rPr>
            </w:pPr>
            <w:r w:rsidRPr="00013D11">
              <w:rPr>
                <w:color w:val="000000"/>
                <w:sz w:val="28"/>
                <w:szCs w:val="28"/>
              </w:rPr>
              <w:t>-П</w:t>
            </w:r>
            <w:r w:rsidR="001775F6" w:rsidRPr="00013D11">
              <w:rPr>
                <w:color w:val="000000"/>
                <w:sz w:val="28"/>
                <w:szCs w:val="28"/>
              </w:rPr>
              <w:t xml:space="preserve">ривет, меня зовут Бульк. Я - </w:t>
            </w:r>
            <w:r w:rsidRPr="00013D11">
              <w:rPr>
                <w:color w:val="000000"/>
                <w:sz w:val="28"/>
                <w:szCs w:val="28"/>
              </w:rPr>
              <w:t xml:space="preserve">раба клоун. Приятно познакомиться. </w:t>
            </w:r>
            <w:r w:rsidR="001775F6" w:rsidRPr="00013D11">
              <w:rPr>
                <w:color w:val="000000"/>
                <w:sz w:val="28"/>
                <w:szCs w:val="28"/>
              </w:rPr>
              <w:t>Ты здорово выглядишь. Я тоже очень яркий. Думаю, что мы подружимся. Ты уже догадался почему меня называют клоун?</w:t>
            </w:r>
          </w:p>
        </w:tc>
        <w:tc>
          <w:tcPr>
            <w:tcW w:w="3679" w:type="dxa"/>
          </w:tcPr>
          <w:p w:rsidR="00C9501E" w:rsidRPr="00013D11" w:rsidRDefault="00C9501E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i/>
                <w:color w:val="000000"/>
                <w:sz w:val="28"/>
                <w:szCs w:val="28"/>
              </w:rPr>
              <w:t>Прочитайте текст. Предложите свою идею о том, почему эта рыбка называется рыба клоун.</w:t>
            </w:r>
          </w:p>
        </w:tc>
      </w:tr>
      <w:tr w:rsidR="00C9501E" w:rsidRPr="00013D11" w:rsidTr="00144451">
        <w:tc>
          <w:tcPr>
            <w:tcW w:w="2296" w:type="dxa"/>
          </w:tcPr>
          <w:p w:rsidR="00C9501E" w:rsidRPr="00013D11" w:rsidRDefault="00013D11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Вот незадача!</w:t>
            </w:r>
          </w:p>
        </w:tc>
        <w:tc>
          <w:tcPr>
            <w:tcW w:w="3680" w:type="dxa"/>
          </w:tcPr>
          <w:p w:rsidR="00C9501E" w:rsidRPr="00013D11" w:rsidRDefault="001775F6" w:rsidP="00013D11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i/>
                <w:color w:val="000000"/>
                <w:sz w:val="28"/>
                <w:szCs w:val="28"/>
              </w:rPr>
              <w:t>Ты удивляешь своими супер-способностями!</w:t>
            </w:r>
            <w:r w:rsidR="00481EBC" w:rsidRPr="00013D11">
              <w:rPr>
                <w:i/>
                <w:color w:val="000000"/>
                <w:sz w:val="28"/>
                <w:szCs w:val="28"/>
              </w:rPr>
              <w:t xml:space="preserve"> Какую серьезную проблему </w:t>
            </w:r>
            <w:r w:rsidR="00013D11" w:rsidRPr="00013D11">
              <w:rPr>
                <w:i/>
                <w:color w:val="000000"/>
                <w:sz w:val="28"/>
                <w:szCs w:val="28"/>
              </w:rPr>
              <w:t xml:space="preserve">планеты </w:t>
            </w:r>
            <w:r w:rsidR="00481EBC" w:rsidRPr="00013D11">
              <w:rPr>
                <w:i/>
                <w:color w:val="000000"/>
                <w:sz w:val="28"/>
                <w:szCs w:val="28"/>
              </w:rPr>
              <w:t>ты мог бы решить?</w:t>
            </w:r>
          </w:p>
        </w:tc>
        <w:tc>
          <w:tcPr>
            <w:tcW w:w="3679" w:type="dxa"/>
          </w:tcPr>
          <w:p w:rsidR="00C9501E" w:rsidRPr="00013D11" w:rsidRDefault="00481EBC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 xml:space="preserve">Обозначьте важную проблему </w:t>
            </w:r>
            <w:r w:rsidR="00013D11" w:rsidRPr="00013D11">
              <w:rPr>
                <w:sz w:val="28"/>
                <w:szCs w:val="28"/>
              </w:rPr>
              <w:t xml:space="preserve">океана, на ваш взгляд, </w:t>
            </w:r>
            <w:r w:rsidRPr="00013D11">
              <w:rPr>
                <w:sz w:val="28"/>
                <w:szCs w:val="28"/>
              </w:rPr>
              <w:t>сегодня</w:t>
            </w:r>
            <w:r w:rsidR="00013D11" w:rsidRPr="00013D11">
              <w:rPr>
                <w:sz w:val="28"/>
                <w:szCs w:val="28"/>
              </w:rPr>
              <w:t>. Предложите ее решение используя свою супер-способность.</w:t>
            </w:r>
          </w:p>
        </w:tc>
      </w:tr>
      <w:tr w:rsidR="00013D11" w:rsidRPr="00013D11" w:rsidTr="00144451">
        <w:tc>
          <w:tcPr>
            <w:tcW w:w="2296" w:type="dxa"/>
          </w:tcPr>
          <w:p w:rsidR="00013D11" w:rsidRPr="00013D11" w:rsidRDefault="00013D11" w:rsidP="00013D11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Домик для друга.</w:t>
            </w:r>
          </w:p>
        </w:tc>
        <w:tc>
          <w:tcPr>
            <w:tcW w:w="3680" w:type="dxa"/>
          </w:tcPr>
          <w:p w:rsidR="00013D11" w:rsidRPr="00013D11" w:rsidRDefault="00013D11" w:rsidP="00013D11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>Используя предложенные материалы, создайте несколько вариантов домика для вашего друга</w:t>
            </w:r>
          </w:p>
        </w:tc>
        <w:tc>
          <w:tcPr>
            <w:tcW w:w="3679" w:type="dxa"/>
          </w:tcPr>
          <w:p w:rsidR="00013D11" w:rsidRPr="00013D11" w:rsidRDefault="00013D11" w:rsidP="00013D11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>Предложите несколько разных идей, значимо отличающихся друг от друга</w:t>
            </w:r>
          </w:p>
        </w:tc>
      </w:tr>
      <w:tr w:rsidR="00013D11" w:rsidRPr="00013D11" w:rsidTr="00144451">
        <w:tc>
          <w:tcPr>
            <w:tcW w:w="2296" w:type="dxa"/>
          </w:tcPr>
          <w:p w:rsidR="00013D11" w:rsidRPr="00013D11" w:rsidRDefault="00013D11" w:rsidP="00013D11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t>Больше-меньше</w:t>
            </w:r>
          </w:p>
        </w:tc>
        <w:tc>
          <w:tcPr>
            <w:tcW w:w="3680" w:type="dxa"/>
          </w:tcPr>
          <w:p w:rsidR="00013D11" w:rsidRPr="00013D11" w:rsidRDefault="00013D11" w:rsidP="00013D11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iCs/>
                <w:sz w:val="28"/>
                <w:szCs w:val="28"/>
              </w:rPr>
              <w:t xml:space="preserve">«Перед тобой затонувший волшебный бинокль. Она </w:t>
            </w:r>
            <w:r w:rsidRPr="00013D11">
              <w:rPr>
                <w:iCs/>
                <w:sz w:val="28"/>
                <w:szCs w:val="28"/>
              </w:rPr>
              <w:lastRenderedPageBreak/>
              <w:t>может увеличивать или уменьшать все, что ты захочешь. Что бы ты хотел увеличить, а что уменьшить»</w:t>
            </w:r>
          </w:p>
        </w:tc>
        <w:tc>
          <w:tcPr>
            <w:tcW w:w="3679" w:type="dxa"/>
          </w:tcPr>
          <w:p w:rsidR="00013D11" w:rsidRPr="00013D11" w:rsidRDefault="00013D11" w:rsidP="00013D11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lastRenderedPageBreak/>
              <w:t xml:space="preserve">Выпишите предметы объекты, качества для </w:t>
            </w:r>
            <w:r w:rsidRPr="00013D11">
              <w:rPr>
                <w:sz w:val="28"/>
                <w:szCs w:val="28"/>
              </w:rPr>
              <w:lastRenderedPageBreak/>
              <w:t>увеличения и уменьшения, Аргументируйте почему.</w:t>
            </w:r>
          </w:p>
        </w:tc>
      </w:tr>
      <w:tr w:rsidR="00013D11" w:rsidRPr="00013D11" w:rsidTr="00144451">
        <w:tc>
          <w:tcPr>
            <w:tcW w:w="2296" w:type="dxa"/>
          </w:tcPr>
          <w:p w:rsidR="00013D11" w:rsidRPr="00013D11" w:rsidRDefault="00013D11" w:rsidP="00013D11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013D11">
              <w:rPr>
                <w:b/>
                <w:sz w:val="28"/>
                <w:szCs w:val="28"/>
              </w:rPr>
              <w:lastRenderedPageBreak/>
              <w:t>«Фото»</w:t>
            </w:r>
          </w:p>
        </w:tc>
        <w:tc>
          <w:tcPr>
            <w:tcW w:w="3680" w:type="dxa"/>
          </w:tcPr>
          <w:p w:rsidR="00013D11" w:rsidRPr="00013D11" w:rsidRDefault="00013D11" w:rsidP="00013D11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>Встреча с мамой.</w:t>
            </w:r>
          </w:p>
          <w:p w:rsidR="00144451" w:rsidRDefault="00013D11" w:rsidP="00013D11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 xml:space="preserve">Здравствуйте. </w:t>
            </w:r>
            <w:r w:rsidR="00144451">
              <w:rPr>
                <w:sz w:val="28"/>
                <w:szCs w:val="28"/>
              </w:rPr>
              <w:t xml:space="preserve">Принесли логотип нашей семьи? </w:t>
            </w:r>
          </w:p>
          <w:p w:rsidR="00013D11" w:rsidRPr="00013D11" w:rsidRDefault="00144451" w:rsidP="00144451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Хорошо. </w:t>
            </w:r>
            <w:r w:rsidR="00013D11" w:rsidRPr="00013D11">
              <w:rPr>
                <w:sz w:val="28"/>
                <w:szCs w:val="28"/>
              </w:rPr>
              <w:t xml:space="preserve">Вы совсем не похожи на моего малька. Мы долго не виделись. За это время вы </w:t>
            </w:r>
            <w:r>
              <w:rPr>
                <w:sz w:val="28"/>
                <w:szCs w:val="28"/>
              </w:rPr>
              <w:t>силно</w:t>
            </w:r>
            <w:r w:rsidR="00013D11" w:rsidRPr="00013D11">
              <w:rPr>
                <w:sz w:val="28"/>
                <w:szCs w:val="28"/>
              </w:rPr>
              <w:t>, выросли. У меня есть ваше фото, на котором вы в очень необычной позе. Продемонстрируйте ее.</w:t>
            </w:r>
          </w:p>
        </w:tc>
        <w:tc>
          <w:tcPr>
            <w:tcW w:w="3679" w:type="dxa"/>
          </w:tcPr>
          <w:p w:rsidR="00013D11" w:rsidRPr="00013D11" w:rsidRDefault="00013D11" w:rsidP="00013D11">
            <w:pPr>
              <w:spacing w:after="160" w:line="259" w:lineRule="auto"/>
              <w:rPr>
                <w:sz w:val="28"/>
                <w:szCs w:val="28"/>
              </w:rPr>
            </w:pPr>
            <w:r w:rsidRPr="00013D11">
              <w:rPr>
                <w:sz w:val="28"/>
                <w:szCs w:val="28"/>
              </w:rPr>
              <w:t>Продемонстрируйте позу, сфотографируйтесь и вышлите в ВК по ссылке.</w:t>
            </w:r>
          </w:p>
        </w:tc>
      </w:tr>
    </w:tbl>
    <w:p w:rsidR="00013D11" w:rsidRDefault="00013D11">
      <w:pPr>
        <w:spacing w:after="160" w:line="259" w:lineRule="auto"/>
        <w:rPr>
          <w:b/>
          <w:sz w:val="28"/>
          <w:szCs w:val="28"/>
        </w:rPr>
      </w:pPr>
    </w:p>
    <w:p w:rsidR="00144451" w:rsidRDefault="00144451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13D11" w:rsidRDefault="00144451" w:rsidP="00144451">
      <w:pPr>
        <w:spacing w:after="160" w:line="259" w:lineRule="auto"/>
        <w:jc w:val="center"/>
        <w:rPr>
          <w:b/>
          <w:sz w:val="28"/>
          <w:szCs w:val="28"/>
          <w:u w:val="single"/>
          <w:lang w:eastAsia="en-US"/>
        </w:rPr>
      </w:pPr>
      <w:r>
        <w:rPr>
          <w:b/>
          <w:sz w:val="28"/>
          <w:szCs w:val="28"/>
        </w:rPr>
        <w:lastRenderedPageBreak/>
        <w:t>Задание</w:t>
      </w:r>
      <w:r w:rsidRPr="00144451">
        <w:rPr>
          <w:b/>
          <w:sz w:val="28"/>
          <w:szCs w:val="28"/>
          <w:lang w:eastAsia="en-US"/>
        </w:rPr>
        <w:t xml:space="preserve"> </w:t>
      </w:r>
      <w:r w:rsidRPr="00144451">
        <w:rPr>
          <w:b/>
          <w:sz w:val="28"/>
          <w:szCs w:val="28"/>
          <w:u w:val="single"/>
          <w:lang w:eastAsia="en-US"/>
        </w:rPr>
        <w:t>Ты кто?</w:t>
      </w:r>
    </w:p>
    <w:p w:rsidR="00D044BA" w:rsidRPr="00D044BA" w:rsidRDefault="00D044BA" w:rsidP="00D044BA">
      <w:pPr>
        <w:spacing w:after="160" w:line="259" w:lineRule="auto"/>
        <w:ind w:left="360"/>
        <w:jc w:val="center"/>
        <w:rPr>
          <w:b/>
          <w:i/>
          <w:sz w:val="28"/>
          <w:szCs w:val="28"/>
          <w:u w:val="single"/>
        </w:rPr>
      </w:pPr>
      <w:r w:rsidRPr="00D044BA">
        <w:rPr>
          <w:i/>
          <w:sz w:val="28"/>
          <w:szCs w:val="28"/>
        </w:rPr>
        <w:t>Ты только что родился. Добро пожаловать в огромный подводный мир. Прежде чем начать свое путешествие, придумай свое имя.</w:t>
      </w:r>
    </w:p>
    <w:p w:rsidR="00D044BA" w:rsidRPr="00D044BA" w:rsidRDefault="00144451" w:rsidP="00D044BA">
      <w:pPr>
        <w:pStyle w:val="a4"/>
        <w:numPr>
          <w:ilvl w:val="3"/>
          <w:numId w:val="18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>Придумай несколько вариантов необычного имени своему герою - рыбке.</w:t>
      </w:r>
    </w:p>
    <w:p w:rsidR="00144451" w:rsidRDefault="00144451" w:rsidP="00D044BA">
      <w:pPr>
        <w:pStyle w:val="a4"/>
        <w:numPr>
          <w:ilvl w:val="3"/>
          <w:numId w:val="18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>Запиши варианты на листке:</w:t>
      </w:r>
    </w:p>
    <w:p w:rsidR="00D044BA" w:rsidRPr="00D044BA" w:rsidRDefault="00D044BA" w:rsidP="00D044BA">
      <w:pPr>
        <w:pStyle w:val="a4"/>
        <w:numPr>
          <w:ilvl w:val="0"/>
          <w:numId w:val="20"/>
        </w:numPr>
        <w:rPr>
          <w:sz w:val="28"/>
          <w:szCs w:val="28"/>
        </w:rPr>
      </w:pPr>
      <w:r w:rsidRPr="00D044BA">
        <w:rPr>
          <w:sz w:val="28"/>
          <w:szCs w:val="28"/>
        </w:rPr>
        <w:t xml:space="preserve">. </w:t>
      </w:r>
    </w:p>
    <w:p w:rsidR="00D044BA" w:rsidRPr="00D044BA" w:rsidRDefault="00D044BA" w:rsidP="00D044BA">
      <w:pPr>
        <w:pStyle w:val="a4"/>
        <w:numPr>
          <w:ilvl w:val="0"/>
          <w:numId w:val="20"/>
        </w:numPr>
        <w:rPr>
          <w:sz w:val="28"/>
          <w:szCs w:val="28"/>
        </w:rPr>
      </w:pPr>
      <w:r w:rsidRPr="00D044BA">
        <w:rPr>
          <w:sz w:val="28"/>
          <w:szCs w:val="28"/>
        </w:rPr>
        <w:t>.</w:t>
      </w:r>
    </w:p>
    <w:p w:rsidR="00D044BA" w:rsidRPr="00D044BA" w:rsidRDefault="00D044BA" w:rsidP="00D044BA">
      <w:pPr>
        <w:pStyle w:val="a4"/>
        <w:numPr>
          <w:ilvl w:val="0"/>
          <w:numId w:val="20"/>
        </w:numPr>
        <w:rPr>
          <w:sz w:val="28"/>
          <w:szCs w:val="28"/>
        </w:rPr>
      </w:pPr>
      <w:r w:rsidRPr="00D044BA">
        <w:rPr>
          <w:sz w:val="28"/>
          <w:szCs w:val="28"/>
        </w:rPr>
        <w:t>.</w:t>
      </w:r>
    </w:p>
    <w:p w:rsidR="00D044BA" w:rsidRPr="00D044BA" w:rsidRDefault="00D044BA" w:rsidP="00D044BA">
      <w:pPr>
        <w:pStyle w:val="a4"/>
        <w:numPr>
          <w:ilvl w:val="0"/>
          <w:numId w:val="20"/>
        </w:numPr>
        <w:rPr>
          <w:sz w:val="28"/>
          <w:szCs w:val="28"/>
        </w:rPr>
      </w:pPr>
      <w:r w:rsidRPr="00D044BA">
        <w:rPr>
          <w:sz w:val="28"/>
          <w:szCs w:val="28"/>
        </w:rPr>
        <w:t>.</w:t>
      </w:r>
    </w:p>
    <w:p w:rsidR="00D044BA" w:rsidRPr="00D044BA" w:rsidRDefault="00D044BA" w:rsidP="00D044BA">
      <w:pPr>
        <w:pStyle w:val="a4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D044BA">
        <w:rPr>
          <w:sz w:val="28"/>
          <w:szCs w:val="28"/>
        </w:rPr>
        <w:t>.</w:t>
      </w:r>
    </w:p>
    <w:p w:rsidR="00D044BA" w:rsidRPr="00D044BA" w:rsidRDefault="00D044BA" w:rsidP="00D044BA">
      <w:pPr>
        <w:pStyle w:val="a4"/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>Выбери самое оригинальное имя</w:t>
      </w:r>
      <w:r>
        <w:rPr>
          <w:rFonts w:ascii="Times New Roman" w:hAnsi="Times New Roman"/>
          <w:sz w:val="28"/>
          <w:szCs w:val="28"/>
        </w:rPr>
        <w:t xml:space="preserve"> из записанных</w:t>
      </w:r>
      <w:r w:rsidRPr="00D044BA">
        <w:rPr>
          <w:rFonts w:ascii="Times New Roman" w:hAnsi="Times New Roman"/>
          <w:sz w:val="28"/>
          <w:szCs w:val="28"/>
        </w:rPr>
        <w:t xml:space="preserve">. </w:t>
      </w:r>
    </w:p>
    <w:p w:rsidR="00144451" w:rsidRPr="00D044BA" w:rsidRDefault="00144451" w:rsidP="00D044BA">
      <w:pPr>
        <w:contextualSpacing/>
        <w:rPr>
          <w:sz w:val="28"/>
          <w:szCs w:val="28"/>
          <w:lang w:eastAsia="en-US"/>
        </w:rPr>
      </w:pPr>
    </w:p>
    <w:p w:rsidR="00D044BA" w:rsidRPr="00D044BA" w:rsidRDefault="00D044BA" w:rsidP="00D044BA">
      <w:pPr>
        <w:pStyle w:val="a4"/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>Придумай что оно значит.</w:t>
      </w:r>
    </w:p>
    <w:p w:rsidR="00144451" w:rsidRPr="00D044BA" w:rsidRDefault="00144451" w:rsidP="00D044BA">
      <w:pPr>
        <w:contextualSpacing/>
        <w:rPr>
          <w:sz w:val="28"/>
          <w:szCs w:val="28"/>
          <w:lang w:eastAsia="en-US"/>
        </w:rPr>
      </w:pPr>
    </w:p>
    <w:p w:rsidR="00144451" w:rsidRDefault="00D044BA" w:rsidP="00D044BA">
      <w:pPr>
        <w:pStyle w:val="a4"/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>Отправь выбранное имя по ссылке.</w:t>
      </w:r>
    </w:p>
    <w:p w:rsidR="00D044BA" w:rsidRDefault="00D044BA" w:rsidP="00D044BA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p w:rsidR="00D044BA" w:rsidRDefault="00D044BA" w:rsidP="00D044BA">
      <w:pPr>
        <w:rPr>
          <w:sz w:val="28"/>
          <w:szCs w:val="28"/>
        </w:rPr>
      </w:pPr>
    </w:p>
    <w:p w:rsidR="00D044BA" w:rsidRDefault="00D044BA" w:rsidP="00D044BA">
      <w:pPr>
        <w:spacing w:after="160" w:line="256" w:lineRule="auto"/>
        <w:jc w:val="center"/>
        <w:rPr>
          <w:b/>
          <w:sz w:val="28"/>
          <w:szCs w:val="28"/>
          <w:u w:val="single"/>
          <w:lang w:eastAsia="en-US"/>
        </w:rPr>
      </w:pPr>
      <w:r>
        <w:rPr>
          <w:b/>
          <w:sz w:val="28"/>
          <w:szCs w:val="28"/>
        </w:rPr>
        <w:t>Задание</w:t>
      </w:r>
      <w:r>
        <w:rPr>
          <w:b/>
          <w:sz w:val="28"/>
          <w:szCs w:val="28"/>
          <w:lang w:eastAsia="en-US"/>
        </w:rPr>
        <w:t xml:space="preserve"> «Здравствуй, это я!»</w:t>
      </w:r>
    </w:p>
    <w:p w:rsidR="00D044BA" w:rsidRPr="00D044BA" w:rsidRDefault="00D044BA" w:rsidP="00D044BA">
      <w:pPr>
        <w:rPr>
          <w:i/>
          <w:sz w:val="28"/>
          <w:szCs w:val="28"/>
        </w:rPr>
      </w:pPr>
      <w:r w:rsidRPr="00D044BA">
        <w:rPr>
          <w:i/>
          <w:sz w:val="28"/>
          <w:szCs w:val="28"/>
          <w:shd w:val="clear" w:color="auto" w:fill="FFFFFF"/>
        </w:rPr>
        <w:t>Маленькая рыбка, недавно вышедшая из икринки.</w:t>
      </w:r>
      <w:r w:rsidRPr="00D044BA">
        <w:rPr>
          <w:i/>
          <w:sz w:val="28"/>
          <w:szCs w:val="28"/>
        </w:rPr>
        <w:t xml:space="preserve"> Твои размеры на столько малы, что тебя никто не замечает. Чтоб вырасти, тебе необходимо придумать свой вид рыбки. Постарайся придумать себя таким, чтоб не был похожим на других.</w:t>
      </w:r>
    </w:p>
    <w:p w:rsidR="00D044BA" w:rsidRPr="00D044BA" w:rsidRDefault="00D044BA" w:rsidP="00D044BA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>Придумай себе оригинальный внешний вид.</w:t>
      </w:r>
    </w:p>
    <w:p w:rsidR="00D044BA" w:rsidRPr="00D044BA" w:rsidRDefault="00D044BA" w:rsidP="00D044BA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>Нарисуй себя</w:t>
      </w:r>
      <w:r w:rsidR="00155D26">
        <w:rPr>
          <w:rFonts w:ascii="Times New Roman" w:hAnsi="Times New Roman"/>
          <w:sz w:val="28"/>
          <w:szCs w:val="28"/>
        </w:rPr>
        <w:t xml:space="preserve"> контуром</w:t>
      </w:r>
      <w:r w:rsidRPr="00D044BA">
        <w:rPr>
          <w:rFonts w:ascii="Times New Roman" w:hAnsi="Times New Roman"/>
          <w:sz w:val="28"/>
          <w:szCs w:val="28"/>
        </w:rPr>
        <w:t>.</w:t>
      </w:r>
    </w:p>
    <w:p w:rsidR="00D044BA" w:rsidRPr="00D044BA" w:rsidRDefault="00D044BA" w:rsidP="00D044BA">
      <w:pPr>
        <w:pStyle w:val="a4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>Отправь фото рисунка по ссылке.</w:t>
      </w:r>
    </w:p>
    <w:p w:rsidR="00D044BA" w:rsidRDefault="00D044BA" w:rsidP="00D044BA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</w:t>
      </w:r>
    </w:p>
    <w:p w:rsidR="00D044BA" w:rsidRDefault="00D044BA" w:rsidP="00D044BA">
      <w:pPr>
        <w:jc w:val="center"/>
        <w:rPr>
          <w:b/>
          <w:sz w:val="28"/>
          <w:szCs w:val="28"/>
        </w:rPr>
      </w:pPr>
    </w:p>
    <w:p w:rsidR="00D044BA" w:rsidRDefault="00D044BA" w:rsidP="00D044BA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Задание</w:t>
      </w:r>
      <w:r>
        <w:rPr>
          <w:b/>
          <w:sz w:val="28"/>
          <w:szCs w:val="28"/>
          <w:lang w:eastAsia="en-US"/>
        </w:rPr>
        <w:t xml:space="preserve"> «Супернавык»</w:t>
      </w:r>
    </w:p>
    <w:p w:rsidR="00D044BA" w:rsidRPr="00D044BA" w:rsidRDefault="00D044BA" w:rsidP="00D044BA">
      <w:pPr>
        <w:jc w:val="center"/>
        <w:rPr>
          <w:i/>
          <w:sz w:val="28"/>
          <w:szCs w:val="28"/>
          <w:lang w:eastAsia="en-US"/>
        </w:rPr>
      </w:pPr>
      <w:r w:rsidRPr="00D044BA">
        <w:rPr>
          <w:i/>
          <w:sz w:val="28"/>
          <w:szCs w:val="28"/>
          <w:lang w:eastAsia="en-US"/>
        </w:rPr>
        <w:t>Ты отлично плаваешь, но этого недостаточно. Само время приобрести особые навыки.</w:t>
      </w:r>
    </w:p>
    <w:p w:rsidR="00D044BA" w:rsidRDefault="00D044BA" w:rsidP="00D044BA">
      <w:pPr>
        <w:pStyle w:val="a4"/>
        <w:numPr>
          <w:ilvl w:val="3"/>
          <w:numId w:val="22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Придумай </w:t>
      </w:r>
      <w:r w:rsidRPr="00D044BA">
        <w:rPr>
          <w:rFonts w:ascii="Times New Roman" w:hAnsi="Times New Roman"/>
          <w:sz w:val="28"/>
          <w:szCs w:val="28"/>
        </w:rPr>
        <w:t>каким</w:t>
      </w:r>
      <w:r>
        <w:rPr>
          <w:sz w:val="28"/>
          <w:szCs w:val="28"/>
        </w:rPr>
        <w:t xml:space="preserve"> </w:t>
      </w:r>
      <w:r w:rsidRPr="00D044BA">
        <w:rPr>
          <w:rFonts w:ascii="Times New Roman" w:hAnsi="Times New Roman"/>
          <w:sz w:val="28"/>
          <w:szCs w:val="28"/>
        </w:rPr>
        <w:t>важным и нужным</w:t>
      </w:r>
      <w:r>
        <w:rPr>
          <w:sz w:val="28"/>
          <w:szCs w:val="28"/>
        </w:rPr>
        <w:t xml:space="preserve"> </w:t>
      </w:r>
      <w:r w:rsidRPr="00D044BA">
        <w:rPr>
          <w:rFonts w:ascii="Times New Roman" w:hAnsi="Times New Roman"/>
          <w:sz w:val="28"/>
          <w:szCs w:val="28"/>
        </w:rPr>
        <w:t>сверхъестественным навыком ты обладаешь</w:t>
      </w:r>
    </w:p>
    <w:p w:rsidR="00D044BA" w:rsidRDefault="00D044BA" w:rsidP="00D044BA">
      <w:pPr>
        <w:pStyle w:val="a4"/>
        <w:numPr>
          <w:ilvl w:val="3"/>
          <w:numId w:val="22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 варианты на листке:</w:t>
      </w:r>
    </w:p>
    <w:p w:rsidR="00D044BA" w:rsidRDefault="00D044BA" w:rsidP="00D044BA">
      <w:pPr>
        <w:pStyle w:val="a4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D044BA" w:rsidRDefault="00D044BA" w:rsidP="00D044BA">
      <w:pPr>
        <w:pStyle w:val="a4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D044BA" w:rsidRDefault="00D044BA" w:rsidP="00D044BA">
      <w:pPr>
        <w:pStyle w:val="a4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D044BA" w:rsidRPr="00D044BA" w:rsidRDefault="00D044BA" w:rsidP="00D044BA">
      <w:pPr>
        <w:pStyle w:val="a4"/>
        <w:numPr>
          <w:ilvl w:val="3"/>
          <w:numId w:val="22"/>
        </w:numPr>
        <w:ind w:left="709" w:hanging="709"/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 xml:space="preserve">Выбери самый необычный навык из записанных. </w:t>
      </w:r>
    </w:p>
    <w:p w:rsidR="00D044BA" w:rsidRDefault="00D044BA" w:rsidP="00D044BA">
      <w:pPr>
        <w:pStyle w:val="a4"/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Отправь навык по ссылке.</w:t>
      </w:r>
    </w:p>
    <w:p w:rsidR="00D044BA" w:rsidRDefault="00D044BA" w:rsidP="00D044BA">
      <w:pPr>
        <w:spacing w:after="160" w:line="259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</w:t>
      </w:r>
    </w:p>
    <w:p w:rsidR="00D044BA" w:rsidRDefault="00D044BA" w:rsidP="00D044BA">
      <w:pPr>
        <w:rPr>
          <w:sz w:val="28"/>
          <w:szCs w:val="28"/>
          <w:lang w:eastAsia="en-US"/>
        </w:rPr>
      </w:pPr>
    </w:p>
    <w:p w:rsidR="00D044BA" w:rsidRDefault="00D044BA" w:rsidP="00D044BA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Задание</w:t>
      </w:r>
      <w:r>
        <w:rPr>
          <w:b/>
          <w:sz w:val="28"/>
          <w:szCs w:val="28"/>
          <w:lang w:eastAsia="en-US"/>
        </w:rPr>
        <w:t xml:space="preserve"> </w:t>
      </w:r>
      <w:r w:rsidR="00B52DB8">
        <w:rPr>
          <w:b/>
          <w:sz w:val="28"/>
          <w:szCs w:val="28"/>
          <w:lang w:eastAsia="en-US"/>
        </w:rPr>
        <w:t>«</w:t>
      </w:r>
      <w:r>
        <w:rPr>
          <w:b/>
          <w:sz w:val="28"/>
          <w:szCs w:val="28"/>
          <w:lang w:eastAsia="en-US"/>
        </w:rPr>
        <w:t>Да будет цвет!</w:t>
      </w:r>
      <w:r w:rsidR="00B52DB8">
        <w:rPr>
          <w:b/>
          <w:sz w:val="28"/>
          <w:szCs w:val="28"/>
          <w:lang w:eastAsia="en-US"/>
        </w:rPr>
        <w:t>»</w:t>
      </w:r>
    </w:p>
    <w:p w:rsidR="00155D26" w:rsidRDefault="00155D26" w:rsidP="00155D26">
      <w:pPr>
        <w:jc w:val="center"/>
        <w:rPr>
          <w:b/>
          <w:sz w:val="28"/>
          <w:szCs w:val="28"/>
          <w:lang w:eastAsia="en-US"/>
        </w:rPr>
      </w:pPr>
      <w:r>
        <w:rPr>
          <w:i/>
          <w:color w:val="000000"/>
          <w:sz w:val="28"/>
          <w:szCs w:val="28"/>
          <w:lang w:eastAsia="en-US"/>
        </w:rPr>
        <w:t>Ты умен. Но все еще не имеешь раскраски.</w:t>
      </w:r>
    </w:p>
    <w:p w:rsidR="00155D26" w:rsidRDefault="00155D26" w:rsidP="00D044BA">
      <w:pPr>
        <w:jc w:val="center"/>
        <w:rPr>
          <w:b/>
          <w:sz w:val="28"/>
          <w:szCs w:val="28"/>
          <w:lang w:eastAsia="en-US"/>
        </w:rPr>
      </w:pPr>
    </w:p>
    <w:p w:rsidR="00155D26" w:rsidRPr="00B52DB8" w:rsidRDefault="00155D26" w:rsidP="00155D26">
      <w:pPr>
        <w:pStyle w:val="a4"/>
        <w:numPr>
          <w:ilvl w:val="0"/>
          <w:numId w:val="25"/>
        </w:numPr>
        <w:rPr>
          <w:rStyle w:val="c0"/>
          <w:rFonts w:ascii="Times New Roman" w:hAnsi="Times New Roman"/>
          <w:bCs/>
          <w:sz w:val="28"/>
          <w:szCs w:val="28"/>
        </w:rPr>
      </w:pPr>
      <w:r w:rsidRPr="00B52DB8">
        <w:rPr>
          <w:rStyle w:val="c0"/>
          <w:rFonts w:ascii="Times New Roman" w:hAnsi="Times New Roman"/>
          <w:bCs/>
          <w:sz w:val="28"/>
          <w:szCs w:val="28"/>
        </w:rPr>
        <w:t>Раскрась своего героя, используя нетрадиционную технику рисования, предложенные материалы.</w:t>
      </w:r>
    </w:p>
    <w:p w:rsidR="00155D26" w:rsidRPr="00155D26" w:rsidRDefault="00155D26" w:rsidP="00155D26">
      <w:pPr>
        <w:rPr>
          <w:rStyle w:val="c0"/>
          <w:bCs/>
          <w:i/>
          <w:sz w:val="28"/>
          <w:szCs w:val="28"/>
          <w:lang w:eastAsia="en-US"/>
        </w:rPr>
      </w:pPr>
      <w:r w:rsidRPr="00155D26">
        <w:rPr>
          <w:rStyle w:val="c0"/>
          <w:bCs/>
          <w:i/>
          <w:sz w:val="28"/>
          <w:szCs w:val="28"/>
          <w:lang w:eastAsia="en-US"/>
        </w:rPr>
        <w:t>Пластелин</w:t>
      </w:r>
    </w:p>
    <w:p w:rsidR="00155D26" w:rsidRPr="00155D26" w:rsidRDefault="00155D26" w:rsidP="00155D26">
      <w:pPr>
        <w:rPr>
          <w:rStyle w:val="c0"/>
          <w:bCs/>
          <w:i/>
          <w:sz w:val="28"/>
          <w:szCs w:val="28"/>
          <w:lang w:eastAsia="en-US"/>
        </w:rPr>
      </w:pPr>
      <w:r w:rsidRPr="00155D26">
        <w:rPr>
          <w:rStyle w:val="c0"/>
          <w:bCs/>
          <w:i/>
          <w:sz w:val="28"/>
          <w:szCs w:val="28"/>
          <w:lang w:eastAsia="en-US"/>
        </w:rPr>
        <w:t>Крупа</w:t>
      </w:r>
    </w:p>
    <w:p w:rsidR="00155D26" w:rsidRPr="00155D26" w:rsidRDefault="00155D26" w:rsidP="00155D26">
      <w:pPr>
        <w:rPr>
          <w:rStyle w:val="c0"/>
          <w:bCs/>
          <w:i/>
          <w:sz w:val="28"/>
          <w:szCs w:val="28"/>
          <w:lang w:eastAsia="en-US"/>
        </w:rPr>
      </w:pPr>
      <w:r w:rsidRPr="00155D26">
        <w:rPr>
          <w:rStyle w:val="c0"/>
          <w:bCs/>
          <w:i/>
          <w:sz w:val="28"/>
          <w:szCs w:val="28"/>
          <w:lang w:eastAsia="en-US"/>
        </w:rPr>
        <w:t xml:space="preserve">Бумага </w:t>
      </w:r>
    </w:p>
    <w:p w:rsidR="00155D26" w:rsidRPr="00155D26" w:rsidRDefault="00155D26" w:rsidP="00155D26">
      <w:pPr>
        <w:rPr>
          <w:rStyle w:val="c0"/>
          <w:bCs/>
          <w:i/>
          <w:sz w:val="28"/>
          <w:szCs w:val="28"/>
          <w:lang w:eastAsia="en-US"/>
        </w:rPr>
      </w:pPr>
      <w:r w:rsidRPr="00155D26">
        <w:rPr>
          <w:rStyle w:val="c0"/>
          <w:bCs/>
          <w:i/>
          <w:sz w:val="28"/>
          <w:szCs w:val="28"/>
          <w:lang w:eastAsia="en-US"/>
        </w:rPr>
        <w:t>Скотч цветной</w:t>
      </w:r>
    </w:p>
    <w:p w:rsidR="00155D26" w:rsidRDefault="00155D26" w:rsidP="00155D26">
      <w:pPr>
        <w:rPr>
          <w:rStyle w:val="c0"/>
          <w:bCs/>
          <w:sz w:val="28"/>
          <w:szCs w:val="28"/>
          <w:lang w:eastAsia="en-US"/>
        </w:rPr>
      </w:pPr>
      <w:r w:rsidRPr="00155D26">
        <w:rPr>
          <w:rStyle w:val="c0"/>
          <w:bCs/>
          <w:i/>
          <w:sz w:val="28"/>
          <w:szCs w:val="28"/>
          <w:lang w:eastAsia="en-US"/>
        </w:rPr>
        <w:t>Кофе</w:t>
      </w:r>
      <w:r>
        <w:rPr>
          <w:rStyle w:val="c0"/>
          <w:bCs/>
          <w:sz w:val="28"/>
          <w:szCs w:val="28"/>
          <w:lang w:eastAsia="en-US"/>
        </w:rPr>
        <w:t xml:space="preserve"> </w:t>
      </w:r>
    </w:p>
    <w:p w:rsidR="00155D26" w:rsidRDefault="00155D26" w:rsidP="00155D26">
      <w:pPr>
        <w:rPr>
          <w:rStyle w:val="c0"/>
          <w:bCs/>
          <w:sz w:val="28"/>
          <w:szCs w:val="28"/>
          <w:lang w:eastAsia="en-US"/>
        </w:rPr>
      </w:pPr>
    </w:p>
    <w:p w:rsidR="00155D26" w:rsidRPr="00D044BA" w:rsidRDefault="00155D26" w:rsidP="00155D26">
      <w:pPr>
        <w:pStyle w:val="a4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D044BA">
        <w:rPr>
          <w:rFonts w:ascii="Times New Roman" w:hAnsi="Times New Roman"/>
          <w:sz w:val="28"/>
          <w:szCs w:val="28"/>
        </w:rPr>
        <w:t>Отправь фото рисунка по ссылке.</w:t>
      </w:r>
    </w:p>
    <w:p w:rsidR="00155D26" w:rsidRPr="00155D26" w:rsidRDefault="00155D26" w:rsidP="00155D26">
      <w:pPr>
        <w:ind w:left="360"/>
        <w:rPr>
          <w:rStyle w:val="c0"/>
          <w:bCs/>
          <w:sz w:val="28"/>
          <w:szCs w:val="28"/>
          <w:lang w:eastAsia="en-US"/>
        </w:rPr>
      </w:pPr>
    </w:p>
    <w:p w:rsidR="00155D26" w:rsidRDefault="00155D26" w:rsidP="00D044BA">
      <w:pPr>
        <w:jc w:val="center"/>
        <w:rPr>
          <w:rStyle w:val="c0"/>
          <w:bCs/>
          <w:sz w:val="28"/>
          <w:szCs w:val="28"/>
          <w:lang w:eastAsia="en-US"/>
        </w:rPr>
      </w:pPr>
    </w:p>
    <w:p w:rsidR="00155D26" w:rsidRDefault="00155D26" w:rsidP="00155D26">
      <w:pPr>
        <w:spacing w:after="160" w:line="25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</w:t>
      </w:r>
    </w:p>
    <w:p w:rsidR="000B7DC5" w:rsidRDefault="000B7DC5" w:rsidP="00155D2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Задание</w:t>
      </w:r>
      <w:r>
        <w:rPr>
          <w:b/>
          <w:sz w:val="28"/>
          <w:szCs w:val="28"/>
          <w:lang w:eastAsia="en-US"/>
        </w:rPr>
        <w:t xml:space="preserve"> «Неординарный поступок»</w:t>
      </w:r>
    </w:p>
    <w:p w:rsidR="000B7DC5" w:rsidRDefault="000B7DC5" w:rsidP="00155D26">
      <w:pPr>
        <w:jc w:val="center"/>
        <w:rPr>
          <w:b/>
          <w:sz w:val="28"/>
          <w:szCs w:val="28"/>
          <w:lang w:eastAsia="en-US"/>
        </w:rPr>
      </w:pPr>
    </w:p>
    <w:p w:rsidR="000B7DC5" w:rsidRPr="00B52DB8" w:rsidRDefault="000B7DC5" w:rsidP="000B7DC5">
      <w:pPr>
        <w:rPr>
          <w:b/>
          <w:i/>
          <w:sz w:val="28"/>
          <w:szCs w:val="28"/>
        </w:rPr>
      </w:pPr>
      <w:r w:rsidRPr="00B52DB8">
        <w:rPr>
          <w:i/>
          <w:color w:val="000000"/>
          <w:sz w:val="28"/>
          <w:szCs w:val="28"/>
          <w:lang w:eastAsia="en-US"/>
        </w:rPr>
        <w:t>Твой друг чудак. Он все время совершает неординарные поступки. Вспомни самый неожиданный поступок своего друга</w:t>
      </w:r>
    </w:p>
    <w:p w:rsidR="000B7DC5" w:rsidRDefault="000B7DC5" w:rsidP="00155D26">
      <w:pPr>
        <w:jc w:val="center"/>
        <w:rPr>
          <w:b/>
          <w:sz w:val="28"/>
          <w:szCs w:val="28"/>
        </w:rPr>
      </w:pPr>
    </w:p>
    <w:p w:rsidR="000B7DC5" w:rsidRPr="00B52DB8" w:rsidRDefault="000B7DC5">
      <w:pPr>
        <w:spacing w:after="160" w:line="259" w:lineRule="auto"/>
        <w:rPr>
          <w:b/>
          <w:sz w:val="28"/>
          <w:szCs w:val="28"/>
        </w:rPr>
      </w:pPr>
      <w:r w:rsidRPr="00B52DB8">
        <w:rPr>
          <w:color w:val="000000"/>
          <w:sz w:val="28"/>
          <w:szCs w:val="28"/>
          <w:lang w:eastAsia="en-US"/>
        </w:rPr>
        <w:t>Вспомни мультфильм, героем которого является рыбка. Запиши действия этого героя –последовательности от наиболее креативного до наименее креативного.</w:t>
      </w:r>
      <w:r w:rsidRPr="00B52DB8">
        <w:rPr>
          <w:b/>
          <w:sz w:val="28"/>
          <w:szCs w:val="28"/>
        </w:rPr>
        <w:br w:type="page"/>
      </w:r>
    </w:p>
    <w:p w:rsidR="00155D26" w:rsidRDefault="00155D26" w:rsidP="00155D2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lastRenderedPageBreak/>
        <w:t xml:space="preserve">Задание </w:t>
      </w:r>
      <w:r>
        <w:rPr>
          <w:b/>
          <w:sz w:val="28"/>
          <w:szCs w:val="28"/>
          <w:lang w:eastAsia="en-US"/>
        </w:rPr>
        <w:t>«Найди друзей»</w:t>
      </w:r>
    </w:p>
    <w:p w:rsidR="00155D26" w:rsidRDefault="00155D26" w:rsidP="000B7DC5">
      <w:pPr>
        <w:jc w:val="center"/>
        <w:rPr>
          <w:b/>
          <w:sz w:val="28"/>
          <w:szCs w:val="28"/>
          <w:lang w:eastAsia="en-US"/>
        </w:rPr>
      </w:pPr>
      <w:r>
        <w:rPr>
          <w:i/>
          <w:color w:val="000000"/>
          <w:sz w:val="28"/>
          <w:szCs w:val="28"/>
          <w:lang w:eastAsia="en-US"/>
        </w:rPr>
        <w:t>На просторах океана великое множество различных рыб: больших и маленьких, ярких и незаметных, обычной и причудливой формы. Но ты пока не обзавелся друзьями.</w:t>
      </w:r>
    </w:p>
    <w:p w:rsidR="00155D26" w:rsidRDefault="00155D26" w:rsidP="000B7DC5">
      <w:r>
        <w:rPr>
          <w:noProof/>
        </w:rPr>
        <w:drawing>
          <wp:inline distT="0" distB="0" distL="0" distR="0">
            <wp:extent cx="2425700" cy="1609454"/>
            <wp:effectExtent l="0" t="0" r="0" b="0"/>
            <wp:docPr id="9" name="Рисунок 9" descr="https://new-world-rpg.ru/wp-content/uploads/f/d/6/fd66bf20267aef1eea4a8f583a8fad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new-world-rpg.ru/wp-content/uploads/f/d/6/fd66bf20267aef1eea4a8f583a8fad26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701" cy="162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D26">
        <w:t xml:space="preserve"> </w:t>
      </w:r>
      <w:r>
        <w:rPr>
          <w:noProof/>
        </w:rPr>
        <w:drawing>
          <wp:inline distT="0" distB="0" distL="0" distR="0">
            <wp:extent cx="2146300" cy="1596024"/>
            <wp:effectExtent l="0" t="0" r="6350" b="4445"/>
            <wp:docPr id="10" name="Рисунок 10" descr="https://static.tildacdn.com/tild3137-3662-4363-b138-303333333035/kuzovok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tatic.tildacdn.com/tild3137-3662-4363-b138-303333333035/kuzovok-500x5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54" t="21690" r="-12" b="24725"/>
                    <a:stretch/>
                  </pic:blipFill>
                  <pic:spPr bwMode="auto">
                    <a:xfrm>
                      <a:off x="0" y="0"/>
                      <a:ext cx="2170386" cy="161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7DC5" w:rsidRDefault="000B7DC5" w:rsidP="00155D26">
      <w:r>
        <w:rPr>
          <w:noProof/>
        </w:rPr>
        <w:drawing>
          <wp:inline distT="0" distB="0" distL="0" distR="0">
            <wp:extent cx="2120900" cy="1415229"/>
            <wp:effectExtent l="0" t="0" r="0" b="0"/>
            <wp:docPr id="11" name="Рисунок 11" descr="https://new-world-rpg.ru/wp-content/uploads/d/c/0/dc04e9c3496aafe0c6b73b777b5ffb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new-world-rpg.ru/wp-content/uploads/d/c/0/dc04e9c3496aafe0c6b73b777b5ffb2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348" cy="143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DC5">
        <w:t xml:space="preserve"> </w:t>
      </w:r>
      <w:r>
        <w:rPr>
          <w:noProof/>
        </w:rPr>
        <w:drawing>
          <wp:inline distT="0" distB="0" distL="0" distR="0">
            <wp:extent cx="2463800" cy="1386401"/>
            <wp:effectExtent l="0" t="0" r="0" b="4445"/>
            <wp:docPr id="12" name="Рисунок 12" descr="https://kartinkin.net/pics/uploads/posts/2022-07/1658469221_37-kartinkin-net-p-neobichnie-ribi-zhivotnie-krasivo-foto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kartinkin.net/pics/uploads/posts/2022-07/1658469221_37-kartinkin-net-p-neobichnie-ribi-zhivotnie-krasivo-foto-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937" cy="140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DC5" w:rsidRDefault="000B7DC5" w:rsidP="00155D26">
      <w:pPr>
        <w:rPr>
          <w:b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2349500" cy="1536443"/>
            <wp:effectExtent l="0" t="0" r="0" b="6985"/>
            <wp:docPr id="13" name="Рисунок 13" descr="https://reefcoral.ru/wp-content/uploads/8/e/0/8e0ad2c0e04c58e74b40c379c1d7c4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reefcoral.ru/wp-content/uploads/8/e/0/8e0ad2c0e04c58e74b40c379c1d7c489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886" cy="154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DC5">
        <w:t xml:space="preserve"> </w:t>
      </w:r>
      <w:r>
        <w:rPr>
          <w:noProof/>
        </w:rPr>
        <w:drawing>
          <wp:inline distT="0" distB="0" distL="0" distR="0">
            <wp:extent cx="2458720" cy="1536700"/>
            <wp:effectExtent l="0" t="0" r="0" b="6350"/>
            <wp:docPr id="14" name="Рисунок 14" descr="https://kartinkin.net/pics/uploads/posts/2022-07/1658469177_3-kartinkin-net-p-neobichnie-ribi-zhivotnie-krasivo-foto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kartinkin.net/pics/uploads/posts/2022-07/1658469177_3-kartinkin-net-p-neobichnie-ribi-zhivotnie-krasivo-foto-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637" cy="1543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D26" w:rsidRDefault="000B7DC5" w:rsidP="000B7DC5">
      <w:pPr>
        <w:rPr>
          <w:b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2311400" cy="1733550"/>
            <wp:effectExtent l="0" t="0" r="0" b="0"/>
            <wp:docPr id="15" name="Рисунок 15" descr="https://www.hbmania.ru/wa-data/public/shop/products/85/67/6785/images/22924/kartina-otkrytka-mozaikoy-15h20-raduzhnaya-rybka-13-cvetov.9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hbmania.ru/wa-data/public/shop/products/85/67/6785/images/22924/kartina-otkrytka-mozaikoy-15h20-raduzhnaya-rybka-13-cvetov.970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883" cy="174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DC5">
        <w:t xml:space="preserve"> </w:t>
      </w:r>
      <w:r>
        <w:rPr>
          <w:noProof/>
        </w:rPr>
        <w:drawing>
          <wp:inline distT="0" distB="0" distL="0" distR="0">
            <wp:extent cx="2540000" cy="1693332"/>
            <wp:effectExtent l="0" t="0" r="0" b="2540"/>
            <wp:docPr id="16" name="Рисунок 16" descr="https://new-world-rpg.ru/wp-content/uploads/3/2/e/32e2b2b4d53feedd3a817eb73574f37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new-world-rpg.ru/wp-content/uploads/3/2/e/32e2b2b4d53feedd3a817eb73574f37a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281" cy="1705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D26" w:rsidRDefault="000B7DC5" w:rsidP="000B7DC5">
      <w:pPr>
        <w:rPr>
          <w:b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2311400" cy="1704879"/>
            <wp:effectExtent l="0" t="0" r="0" b="0"/>
            <wp:docPr id="17" name="Рисунок 17" descr="https://funart.pro/uploads/posts/2021-07/1627579304_2-funart-pro-p-neobichnie-ribi-mira-zhivotnie-krasivo-fo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funart.pro/uploads/posts/2021-07/1627579304_2-funart-pro-p-neobichnie-ribi-mira-zhivotnie-krasivo-fot-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508" cy="171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DC5">
        <w:t xml:space="preserve"> </w:t>
      </w:r>
      <w:r>
        <w:rPr>
          <w:noProof/>
        </w:rPr>
        <w:drawing>
          <wp:inline distT="0" distB="0" distL="0" distR="0">
            <wp:extent cx="2593340" cy="1620837"/>
            <wp:effectExtent l="0" t="0" r="0" b="0"/>
            <wp:docPr id="18" name="Рисунок 18" descr="https://new-world-rpg.ru/wp-content/uploads/6/c/a/6ca9a1bf5a1e0fdb4a67443d97d637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new-world-rpg.ru/wp-content/uploads/6/c/a/6ca9a1bf5a1e0fdb4a67443d97d63703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021" cy="163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DC5" w:rsidRDefault="00155D26" w:rsidP="000B7DC5">
      <w:pPr>
        <w:rPr>
          <w:color w:val="000000"/>
          <w:sz w:val="28"/>
          <w:szCs w:val="28"/>
          <w:lang w:eastAsia="en-US"/>
        </w:rPr>
      </w:pPr>
      <w:r w:rsidRPr="00155D26">
        <w:rPr>
          <w:color w:val="000000"/>
          <w:sz w:val="28"/>
          <w:szCs w:val="28"/>
          <w:lang w:eastAsia="en-US"/>
        </w:rPr>
        <w:t>Найди себе друга. Придумай как он будет выглядеть.</w:t>
      </w:r>
      <w:r w:rsidR="000B7DC5">
        <w:rPr>
          <w:color w:val="000000"/>
          <w:sz w:val="28"/>
          <w:szCs w:val="28"/>
          <w:lang w:eastAsia="en-US"/>
        </w:rPr>
        <w:br w:type="page"/>
      </w:r>
    </w:p>
    <w:p w:rsidR="00155D26" w:rsidRDefault="000B7DC5" w:rsidP="000B7DC5">
      <w:pPr>
        <w:jc w:val="center"/>
        <w:rPr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lastRenderedPageBreak/>
        <w:t xml:space="preserve">Задание </w:t>
      </w:r>
      <w:r>
        <w:rPr>
          <w:b/>
          <w:sz w:val="28"/>
          <w:szCs w:val="28"/>
          <w:lang w:eastAsia="en-US"/>
        </w:rPr>
        <w:t>«Помощь»</w:t>
      </w:r>
    </w:p>
    <w:p w:rsidR="00AA7F44" w:rsidRPr="00B52DB8" w:rsidRDefault="000B7DC5" w:rsidP="00155D26">
      <w:pPr>
        <w:rPr>
          <w:i/>
          <w:color w:val="000000"/>
          <w:sz w:val="28"/>
          <w:szCs w:val="28"/>
          <w:lang w:eastAsia="en-US"/>
        </w:rPr>
      </w:pPr>
      <w:r w:rsidRPr="00B52DB8">
        <w:rPr>
          <w:i/>
          <w:color w:val="000000"/>
          <w:sz w:val="28"/>
          <w:szCs w:val="28"/>
          <w:lang w:eastAsia="en-US"/>
        </w:rPr>
        <w:t xml:space="preserve">Привет. Меня зовут Плюх. </w:t>
      </w:r>
    </w:p>
    <w:p w:rsidR="00D44C04" w:rsidRDefault="00D44C04" w:rsidP="00155D26">
      <w:pPr>
        <w:rPr>
          <w:color w:val="000000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3314700" cy="2218856"/>
            <wp:effectExtent l="0" t="0" r="0" b="0"/>
            <wp:docPr id="19" name="Рисунок 19" descr="https://st44.stblizko.ru/images/product/330/293/753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st44.stblizko.ru/images/product/330/293/753_large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506" cy="222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eastAsia="en-US"/>
        </w:rPr>
        <w:t xml:space="preserve"> </w:t>
      </w:r>
    </w:p>
    <w:p w:rsidR="00B52DB8" w:rsidRDefault="00B52DB8" w:rsidP="00155D26">
      <w:pPr>
        <w:rPr>
          <w:color w:val="000000"/>
          <w:sz w:val="28"/>
          <w:szCs w:val="28"/>
          <w:lang w:eastAsia="en-US"/>
        </w:rPr>
      </w:pPr>
    </w:p>
    <w:p w:rsidR="000B7DC5" w:rsidRDefault="000B7DC5" w:rsidP="00155D26">
      <w:pPr>
        <w:rPr>
          <w:i/>
          <w:color w:val="000000"/>
          <w:sz w:val="28"/>
          <w:szCs w:val="28"/>
          <w:lang w:eastAsia="en-US"/>
        </w:rPr>
      </w:pPr>
      <w:r w:rsidRPr="00B52DB8">
        <w:rPr>
          <w:i/>
          <w:color w:val="000000"/>
          <w:sz w:val="28"/>
          <w:szCs w:val="28"/>
          <w:lang w:eastAsia="en-US"/>
        </w:rPr>
        <w:t>Я потеряла свою ракушку. Чтоб ее найти, необходимо как-то рассорти</w:t>
      </w:r>
      <w:r w:rsidR="00D2004C" w:rsidRPr="00B52DB8">
        <w:rPr>
          <w:i/>
          <w:color w:val="000000"/>
          <w:sz w:val="28"/>
          <w:szCs w:val="28"/>
          <w:lang w:eastAsia="en-US"/>
        </w:rPr>
        <w:t>ровать предметы на дне океана. П</w:t>
      </w:r>
      <w:r w:rsidRPr="00B52DB8">
        <w:rPr>
          <w:i/>
          <w:color w:val="000000"/>
          <w:sz w:val="28"/>
          <w:szCs w:val="28"/>
          <w:lang w:eastAsia="en-US"/>
        </w:rPr>
        <w:t>омоги мне это сделать</w:t>
      </w:r>
      <w:r w:rsidR="00D2004C" w:rsidRPr="00B52DB8">
        <w:rPr>
          <w:i/>
          <w:color w:val="000000"/>
          <w:sz w:val="28"/>
          <w:szCs w:val="28"/>
          <w:lang w:eastAsia="en-US"/>
        </w:rPr>
        <w:t>.</w:t>
      </w:r>
    </w:p>
    <w:p w:rsidR="00B52DB8" w:rsidRPr="00B52DB8" w:rsidRDefault="00B52DB8" w:rsidP="00155D26">
      <w:pPr>
        <w:rPr>
          <w:i/>
          <w:color w:val="000000"/>
          <w:sz w:val="28"/>
          <w:szCs w:val="28"/>
          <w:lang w:eastAsia="en-US"/>
        </w:rPr>
      </w:pPr>
    </w:p>
    <w:p w:rsidR="00D2004C" w:rsidRDefault="00C16851" w:rsidP="00155D26">
      <w:pPr>
        <w:rPr>
          <w:rStyle w:val="c0"/>
          <w:bCs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4C5AABFC" wp14:editId="1645F3D3">
            <wp:extent cx="5949057" cy="294132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12615" t="16378" r="35346" b="37882"/>
                    <a:stretch/>
                  </pic:blipFill>
                  <pic:spPr bwMode="auto">
                    <a:xfrm>
                      <a:off x="0" y="0"/>
                      <a:ext cx="5960866" cy="2947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5D26" w:rsidRPr="00B52DB8" w:rsidRDefault="000B7DC5" w:rsidP="00D044BA">
      <w:pPr>
        <w:jc w:val="center"/>
        <w:rPr>
          <w:color w:val="000000"/>
          <w:sz w:val="28"/>
          <w:szCs w:val="28"/>
          <w:lang w:eastAsia="en-US"/>
        </w:rPr>
      </w:pPr>
      <w:r w:rsidRPr="00B52DB8">
        <w:rPr>
          <w:color w:val="000000"/>
          <w:sz w:val="28"/>
          <w:szCs w:val="28"/>
          <w:lang w:eastAsia="en-US"/>
        </w:rPr>
        <w:t>Перед вами два традиционных способа деления предметов. Предложите необычный вариант.</w:t>
      </w:r>
    </w:p>
    <w:p w:rsidR="00EB1C21" w:rsidRDefault="00C16851" w:rsidP="00C16851">
      <w:pPr>
        <w:rPr>
          <w:sz w:val="28"/>
          <w:szCs w:val="28"/>
        </w:rPr>
      </w:pPr>
      <w:r>
        <w:rPr>
          <w:sz w:val="28"/>
          <w:szCs w:val="28"/>
        </w:rPr>
        <w:t>1 вариант: природные предметы, от человека</w:t>
      </w:r>
    </w:p>
    <w:p w:rsidR="00C16851" w:rsidRDefault="00C16851" w:rsidP="00C16851">
      <w:pPr>
        <w:rPr>
          <w:sz w:val="28"/>
          <w:szCs w:val="28"/>
        </w:rPr>
      </w:pPr>
      <w:r>
        <w:rPr>
          <w:sz w:val="28"/>
          <w:szCs w:val="28"/>
        </w:rPr>
        <w:t>2 вариант: целое – имеющее повреждения.</w:t>
      </w:r>
    </w:p>
    <w:p w:rsidR="00C16851" w:rsidRDefault="00C16851" w:rsidP="00C16851">
      <w:pPr>
        <w:rPr>
          <w:sz w:val="28"/>
          <w:szCs w:val="28"/>
        </w:rPr>
      </w:pPr>
      <w:r>
        <w:rPr>
          <w:sz w:val="28"/>
          <w:szCs w:val="28"/>
        </w:rPr>
        <w:t>3 вариант:</w:t>
      </w:r>
    </w:p>
    <w:p w:rsidR="00C16851" w:rsidRDefault="00C16851" w:rsidP="00C16851">
      <w:pPr>
        <w:rPr>
          <w:sz w:val="28"/>
          <w:szCs w:val="28"/>
        </w:rPr>
      </w:pPr>
    </w:p>
    <w:p w:rsidR="00C16851" w:rsidRDefault="00C16851" w:rsidP="00C16851">
      <w:pPr>
        <w:rPr>
          <w:sz w:val="28"/>
          <w:szCs w:val="28"/>
        </w:rPr>
      </w:pPr>
    </w:p>
    <w:p w:rsidR="00C16851" w:rsidRDefault="00C16851" w:rsidP="00C16851">
      <w:pPr>
        <w:rPr>
          <w:sz w:val="28"/>
          <w:szCs w:val="28"/>
        </w:rPr>
      </w:pPr>
    </w:p>
    <w:p w:rsidR="00C16851" w:rsidRDefault="00C16851" w:rsidP="00C16851">
      <w:pPr>
        <w:rPr>
          <w:sz w:val="28"/>
          <w:szCs w:val="28"/>
        </w:rPr>
      </w:pPr>
    </w:p>
    <w:p w:rsidR="00C16851" w:rsidRDefault="00C1685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16851" w:rsidRDefault="00C16851" w:rsidP="00B52DB8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lastRenderedPageBreak/>
        <w:t>Задание</w:t>
      </w:r>
      <w:r w:rsidRPr="00C16851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«Логотип семьи»</w:t>
      </w:r>
    </w:p>
    <w:p w:rsidR="00A27824" w:rsidRPr="00B52DB8" w:rsidRDefault="00A27824" w:rsidP="00C16851">
      <w:pPr>
        <w:rPr>
          <w:i/>
          <w:color w:val="000000"/>
          <w:sz w:val="28"/>
          <w:szCs w:val="28"/>
        </w:rPr>
      </w:pPr>
      <w:r w:rsidRPr="00B52DB8">
        <w:rPr>
          <w:i/>
          <w:color w:val="000000"/>
          <w:sz w:val="28"/>
          <w:szCs w:val="28"/>
        </w:rPr>
        <w:t>Здравствуй, мой любимый плавничок. Я получила весточку о том. Что ты держись путь к нам. Очень надеюсь, что скоро увидимся. Тут каждая семья имеет свой логотип. Нам он тоже не помешает. Надеюсь на твои суперспособности. Буду ждать твой лучший вариант.</w:t>
      </w:r>
    </w:p>
    <w:p w:rsidR="00A27824" w:rsidRDefault="00A27824" w:rsidP="00C16851">
      <w:pPr>
        <w:rPr>
          <w:color w:val="000000"/>
          <w:sz w:val="28"/>
          <w:szCs w:val="28"/>
        </w:rPr>
      </w:pPr>
    </w:p>
    <w:p w:rsidR="00A27824" w:rsidRDefault="00A27824" w:rsidP="00A27824">
      <w:pPr>
        <w:spacing w:after="160" w:line="256" w:lineRule="auto"/>
        <w:rPr>
          <w:b/>
          <w:sz w:val="28"/>
          <w:szCs w:val="28"/>
        </w:rPr>
      </w:pPr>
    </w:p>
    <w:p w:rsidR="00A27824" w:rsidRDefault="00A27824" w:rsidP="00A27824">
      <w:pPr>
        <w:spacing w:after="160" w:line="256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647950" cy="1924050"/>
            <wp:effectExtent l="0" t="0" r="0" b="0"/>
            <wp:docPr id="27" name="Рисунок 27" descr="https://www.myjane.ru/data/cache/2016oct/29/06/627394_47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www.myjane.ru/data/cache/2016oct/29/06/627394_4735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824" w:rsidRDefault="00A27824" w:rsidP="00A27824">
      <w:pPr>
        <w:spacing w:after="160" w:line="256" w:lineRule="auto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771775" cy="1962150"/>
            <wp:effectExtent l="0" t="0" r="9525" b="0"/>
            <wp:docPr id="26" name="Рисунок 26" descr="https://demiart.ru/forum/index.php?act=module&amp;module=gallery&amp;cmd=viewimage&amp;img=22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demiart.ru/forum/index.php?act=module&amp;module=gallery&amp;cmd=viewimage&amp;img=2234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28850" cy="2228850"/>
            <wp:effectExtent l="0" t="0" r="0" b="0"/>
            <wp:docPr id="25" name="Рисунок 25" descr="https://mir-s3-cdn-cf.behance.net/project_modules/max_1200/7e416466790847.5b2234b3b4f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mir-s3-cdn-cf.behance.net/project_modules/max_1200/7e416466790847.5b2234b3b4f7a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824" w:rsidRDefault="00A27824" w:rsidP="00A27824">
      <w:pPr>
        <w:spacing w:after="160" w:line="256" w:lineRule="auto"/>
        <w:rPr>
          <w:b/>
          <w:sz w:val="28"/>
          <w:szCs w:val="28"/>
        </w:rPr>
      </w:pPr>
    </w:p>
    <w:p w:rsidR="00A27824" w:rsidRDefault="00A27824" w:rsidP="00A27824">
      <w:pPr>
        <w:spacing w:after="160" w:line="256" w:lineRule="auto"/>
      </w:pPr>
      <w:r>
        <w:rPr>
          <w:noProof/>
        </w:rPr>
        <w:drawing>
          <wp:inline distT="0" distB="0" distL="0" distR="0">
            <wp:extent cx="3219450" cy="1743075"/>
            <wp:effectExtent l="0" t="0" r="0" b="9525"/>
            <wp:docPr id="24" name="Рисунок 24" descr="https://avatars.dzeninfra.ru/get-zen_doc/3507292/pub_5f2fbe376204c24f18d00644_5f2fd724412a69014648c3f1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s://avatars.dzeninfra.ru/get-zen_doc/3507292/pub_5f2fbe376204c24f18d00644_5f2fd724412a69014648c3f1/scale_120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43150" cy="1752600"/>
            <wp:effectExtent l="0" t="0" r="0" b="0"/>
            <wp:docPr id="23" name="Рисунок 23" descr="https://pedblog.ru/_bd/4/8031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s://pedblog.ru/_bd/4/8031004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824" w:rsidRDefault="00A27824" w:rsidP="00C16851">
      <w:pPr>
        <w:rPr>
          <w:color w:val="000000"/>
          <w:sz w:val="28"/>
          <w:szCs w:val="28"/>
        </w:rPr>
      </w:pPr>
    </w:p>
    <w:p w:rsidR="00A27824" w:rsidRDefault="00A27824" w:rsidP="00C16851">
      <w:pPr>
        <w:rPr>
          <w:color w:val="000000"/>
          <w:sz w:val="28"/>
          <w:szCs w:val="28"/>
        </w:rPr>
      </w:pPr>
    </w:p>
    <w:p w:rsidR="00A27824" w:rsidRDefault="00A27824" w:rsidP="00C16851">
      <w:pPr>
        <w:rPr>
          <w:sz w:val="28"/>
          <w:szCs w:val="28"/>
        </w:rPr>
      </w:pPr>
    </w:p>
    <w:p w:rsidR="00C16851" w:rsidRPr="00B52DB8" w:rsidRDefault="00C16851" w:rsidP="00C16851">
      <w:pPr>
        <w:rPr>
          <w:color w:val="000000"/>
          <w:sz w:val="28"/>
          <w:szCs w:val="28"/>
          <w:lang w:eastAsia="en-US"/>
        </w:rPr>
      </w:pPr>
      <w:r w:rsidRPr="00B52DB8">
        <w:rPr>
          <w:color w:val="000000"/>
          <w:sz w:val="28"/>
          <w:szCs w:val="28"/>
          <w:lang w:eastAsia="en-US"/>
        </w:rPr>
        <w:t>Создай графический рисунок рыбки.</w:t>
      </w:r>
    </w:p>
    <w:p w:rsidR="00A27824" w:rsidRDefault="00A27824" w:rsidP="00A27824">
      <w:pPr>
        <w:spacing w:after="160" w:line="25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</w:t>
      </w:r>
    </w:p>
    <w:p w:rsidR="00A27824" w:rsidRDefault="00A27824" w:rsidP="00A27824">
      <w:pPr>
        <w:spacing w:after="160" w:line="259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lastRenderedPageBreak/>
        <w:t>Задание</w:t>
      </w:r>
      <w:r w:rsidRPr="00A27824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«Знакомство»</w:t>
      </w:r>
    </w:p>
    <w:p w:rsidR="00A27824" w:rsidRDefault="00A27824" w:rsidP="00A27824">
      <w:pPr>
        <w:spacing w:after="160" w:line="256" w:lineRule="auto"/>
        <w:jc w:val="center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А вот и очередной друг!</w:t>
      </w:r>
    </w:p>
    <w:p w:rsidR="00A27824" w:rsidRDefault="00A27824" w:rsidP="00A27824">
      <w:pPr>
        <w:spacing w:after="160" w:line="256" w:lineRule="auto"/>
        <w:jc w:val="center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</w:t>
      </w:r>
      <w:r>
        <w:rPr>
          <w:noProof/>
        </w:rPr>
        <w:drawing>
          <wp:inline distT="0" distB="0" distL="0" distR="0">
            <wp:extent cx="4044296" cy="3528648"/>
            <wp:effectExtent l="0" t="0" r="0" b="0"/>
            <wp:docPr id="28" name="Рисунок 28" descr="https://klev26.ru/wp-content/uploads/6/e/0/6e07028f62a2e0c0eff69654011a413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klev26.ru/wp-content/uploads/6/e/0/6e07028f62a2e0c0eff69654011a413b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63" cy="3532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824" w:rsidRPr="00B52DB8" w:rsidRDefault="00A27824" w:rsidP="00A27824">
      <w:pPr>
        <w:spacing w:after="160" w:line="259" w:lineRule="auto"/>
        <w:rPr>
          <w:i/>
          <w:color w:val="000000"/>
          <w:sz w:val="28"/>
          <w:szCs w:val="28"/>
          <w:lang w:eastAsia="en-US"/>
        </w:rPr>
      </w:pPr>
      <w:r w:rsidRPr="00B52DB8">
        <w:rPr>
          <w:i/>
          <w:color w:val="000000"/>
          <w:sz w:val="28"/>
          <w:szCs w:val="28"/>
          <w:lang w:eastAsia="en-US"/>
        </w:rPr>
        <w:t>-Привет, меня зовут Бульк. Я - раба клоун. Приятно познакомиться. Ты здорово выглядишь. Я тоже очень яркий. Думаю, что мы подружимся. Ты уже догадался почему меня называют клоун?</w:t>
      </w:r>
    </w:p>
    <w:p w:rsidR="00A27824" w:rsidRPr="00B52DB8" w:rsidRDefault="00A27824" w:rsidP="00C16851">
      <w:pPr>
        <w:rPr>
          <w:color w:val="000000"/>
          <w:sz w:val="28"/>
          <w:szCs w:val="28"/>
          <w:lang w:eastAsia="en-US"/>
        </w:rPr>
      </w:pPr>
      <w:r w:rsidRPr="00B52DB8">
        <w:rPr>
          <w:color w:val="000000"/>
          <w:sz w:val="28"/>
          <w:szCs w:val="28"/>
          <w:lang w:eastAsia="en-US"/>
        </w:rPr>
        <w:t>Предложи свою идею о том, почему эта рыбка называется рыба клоун.</w:t>
      </w:r>
    </w:p>
    <w:p w:rsidR="00A27824" w:rsidRDefault="00A27824" w:rsidP="00C16851">
      <w:pPr>
        <w:rPr>
          <w:sz w:val="28"/>
          <w:szCs w:val="28"/>
        </w:rPr>
      </w:pPr>
      <w:r>
        <w:rPr>
          <w:sz w:val="28"/>
          <w:szCs w:val="28"/>
        </w:rPr>
        <w:t>Запиши версии:</w:t>
      </w:r>
    </w:p>
    <w:p w:rsidR="00A27824" w:rsidRDefault="00A27824" w:rsidP="00A27824">
      <w:pPr>
        <w:rPr>
          <w:sz w:val="28"/>
          <w:szCs w:val="28"/>
        </w:rPr>
      </w:pPr>
      <w:r>
        <w:rPr>
          <w:sz w:val="28"/>
          <w:szCs w:val="28"/>
        </w:rPr>
        <w:t xml:space="preserve">1.. </w:t>
      </w:r>
    </w:p>
    <w:p w:rsidR="00A27824" w:rsidRDefault="00A27824" w:rsidP="00A27824">
      <w:pPr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A27824" w:rsidRPr="00A27824" w:rsidRDefault="00A27824" w:rsidP="00A27824">
      <w:pPr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A27824" w:rsidRDefault="00A27824" w:rsidP="00C16851">
      <w:pPr>
        <w:rPr>
          <w:sz w:val="28"/>
          <w:szCs w:val="28"/>
        </w:rPr>
      </w:pPr>
      <w:r>
        <w:rPr>
          <w:sz w:val="28"/>
          <w:szCs w:val="28"/>
        </w:rPr>
        <w:t>Выбери лучший.</w:t>
      </w:r>
    </w:p>
    <w:p w:rsidR="00A27824" w:rsidRDefault="00A27824" w:rsidP="00C16851">
      <w:pPr>
        <w:rPr>
          <w:sz w:val="28"/>
          <w:szCs w:val="28"/>
        </w:rPr>
      </w:pPr>
      <w:r>
        <w:rPr>
          <w:sz w:val="28"/>
          <w:szCs w:val="28"/>
        </w:rPr>
        <w:t xml:space="preserve">Сделай фото, </w:t>
      </w:r>
    </w:p>
    <w:p w:rsidR="00A27824" w:rsidRDefault="00A27824" w:rsidP="00C16851">
      <w:pPr>
        <w:rPr>
          <w:sz w:val="28"/>
          <w:szCs w:val="28"/>
        </w:rPr>
      </w:pPr>
      <w:r>
        <w:rPr>
          <w:sz w:val="28"/>
          <w:szCs w:val="28"/>
        </w:rPr>
        <w:t>Вышли по ссылке.</w:t>
      </w:r>
    </w:p>
    <w:p w:rsidR="00C16851" w:rsidRDefault="00C16851" w:rsidP="00C16851">
      <w:pPr>
        <w:rPr>
          <w:sz w:val="28"/>
          <w:szCs w:val="28"/>
        </w:rPr>
      </w:pPr>
    </w:p>
    <w:p w:rsidR="00A27824" w:rsidRDefault="00A27824" w:rsidP="00A27824">
      <w:pPr>
        <w:spacing w:after="160" w:line="25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</w:t>
      </w:r>
    </w:p>
    <w:p w:rsidR="00A27824" w:rsidRDefault="00A2782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27824" w:rsidRDefault="00A27824" w:rsidP="00A2782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Задание</w:t>
      </w:r>
      <w:r w:rsidRPr="00A27824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«Вот незадача!»</w:t>
      </w:r>
    </w:p>
    <w:p w:rsidR="00A27824" w:rsidRDefault="00A27824" w:rsidP="00C16851">
      <w:pPr>
        <w:rPr>
          <w:sz w:val="28"/>
          <w:szCs w:val="28"/>
        </w:rPr>
      </w:pPr>
    </w:p>
    <w:p w:rsidR="00A27824" w:rsidRDefault="00A27824" w:rsidP="00C16851">
      <w:pPr>
        <w:rPr>
          <w:i/>
          <w:color w:val="000000"/>
          <w:sz w:val="28"/>
          <w:szCs w:val="28"/>
          <w:lang w:eastAsia="en-US"/>
        </w:rPr>
      </w:pPr>
      <w:r>
        <w:rPr>
          <w:i/>
          <w:color w:val="000000"/>
          <w:sz w:val="28"/>
          <w:szCs w:val="28"/>
          <w:lang w:eastAsia="en-US"/>
        </w:rPr>
        <w:t>Ты удивляешь своими супер-способностями! Какую серьезную проблему планеты ты мог бы решить?</w:t>
      </w:r>
    </w:p>
    <w:p w:rsidR="00A27824" w:rsidRDefault="00A27824" w:rsidP="00C16851">
      <w:pPr>
        <w:rPr>
          <w:i/>
          <w:color w:val="000000"/>
          <w:sz w:val="28"/>
          <w:szCs w:val="28"/>
          <w:lang w:eastAsia="en-US"/>
        </w:rPr>
      </w:pPr>
    </w:p>
    <w:p w:rsidR="00A27824" w:rsidRDefault="00A27824" w:rsidP="00C16851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Обозначь важную проблему океана, на твой взгляд, сегодня. </w:t>
      </w:r>
    </w:p>
    <w:p w:rsidR="00A27824" w:rsidRDefault="00A27824" w:rsidP="00C16851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Предложи ее решение используя свою супер-способность.</w:t>
      </w:r>
    </w:p>
    <w:p w:rsidR="00A27824" w:rsidRDefault="00A27824" w:rsidP="00C16851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Запиши проблему и ее решение. Отправь сообщение по ссылке.</w:t>
      </w:r>
    </w:p>
    <w:p w:rsidR="00A27824" w:rsidRDefault="00A27824" w:rsidP="00C16851">
      <w:pPr>
        <w:rPr>
          <w:sz w:val="28"/>
          <w:szCs w:val="28"/>
          <w:lang w:eastAsia="en-US"/>
        </w:rPr>
      </w:pPr>
    </w:p>
    <w:p w:rsidR="00A27824" w:rsidRDefault="00A27824" w:rsidP="00C16851">
      <w:pPr>
        <w:rPr>
          <w:sz w:val="28"/>
          <w:szCs w:val="28"/>
          <w:lang w:eastAsia="en-US"/>
        </w:rPr>
      </w:pPr>
    </w:p>
    <w:p w:rsidR="00A27824" w:rsidRDefault="00A27824" w:rsidP="00A27824">
      <w:pPr>
        <w:spacing w:after="160" w:line="25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</w:t>
      </w:r>
    </w:p>
    <w:p w:rsidR="00A27824" w:rsidRDefault="00A27824" w:rsidP="003E0C9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Задание</w:t>
      </w:r>
      <w:r w:rsidRPr="00A27824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«Домик для друга»</w:t>
      </w:r>
    </w:p>
    <w:p w:rsidR="00B52DB8" w:rsidRDefault="003E0C9D" w:rsidP="00A27824">
      <w:r>
        <w:rPr>
          <w:noProof/>
        </w:rPr>
        <w:drawing>
          <wp:inline distT="0" distB="0" distL="0" distR="0">
            <wp:extent cx="1276350" cy="1646444"/>
            <wp:effectExtent l="0" t="0" r="0" b="0"/>
            <wp:docPr id="31" name="Рисунок 31" descr="https://ae04.alicdn.com/kf/Se528c41584b8435db2c7cb6a9b0cc9f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ae04.alicdn.com/kf/Se528c41584b8435db2c7cb6a9b0cc9f2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0" t="8458" r="50970" b="10017"/>
                    <a:stretch/>
                  </pic:blipFill>
                  <pic:spPr bwMode="auto">
                    <a:xfrm>
                      <a:off x="0" y="0"/>
                      <a:ext cx="1279064" cy="164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0C9D">
        <w:t xml:space="preserve"> </w:t>
      </w:r>
      <w:r>
        <w:rPr>
          <w:noProof/>
        </w:rPr>
        <w:drawing>
          <wp:inline distT="0" distB="0" distL="0" distR="0">
            <wp:extent cx="2122188" cy="1504950"/>
            <wp:effectExtent l="0" t="0" r="0" b="0"/>
            <wp:docPr id="33" name="Рисунок 33" descr="https://ae04.alicdn.com/kf/H481fe758b5264619898deb53997425f6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ae04.alicdn.com/kf/H481fe758b5264619898deb53997425f6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" t="3268" r="51136" b="62963"/>
                    <a:stretch/>
                  </pic:blipFill>
                  <pic:spPr bwMode="auto">
                    <a:xfrm>
                      <a:off x="0" y="0"/>
                      <a:ext cx="2128047" cy="150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2DB8" w:rsidRDefault="00B52DB8" w:rsidP="00A27824">
      <w:r w:rsidRPr="00B52DB8">
        <w:t xml:space="preserve">  </w:t>
      </w:r>
      <w:r>
        <w:rPr>
          <w:noProof/>
        </w:rPr>
        <w:drawing>
          <wp:inline distT="0" distB="0" distL="0" distR="0" wp14:anchorId="25FBCCDE" wp14:editId="47EF2881">
            <wp:extent cx="1485900" cy="1072290"/>
            <wp:effectExtent l="0" t="0" r="0" b="0"/>
            <wp:docPr id="35" name="Рисунок 35" descr="https://a.allegroimg.com/original/03f194/d3eb5f1a4ad4ac73e982e05f3fd1/KOKOS-DO-AKWARIUM-LUPINA-KOKOSA-KRYJOWKA-DLA-RY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a.allegroimg.com/original/03f194/d3eb5f1a4ad4ac73e982e05f3fd1/KOKOS-DO-AKWARIUM-LUPINA-KOKOSA-KRYJOWKA-DLA-RYB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582" cy="107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19A51B" wp14:editId="69DFE601">
            <wp:extent cx="1704975" cy="1498081"/>
            <wp:effectExtent l="0" t="0" r="0" b="6985"/>
            <wp:docPr id="34" name="Рисунок 34" descr="https://zooman.ru/upload/iblock/52d/0k0l4a90mhpjujru2i9lrk8krec34o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zooman.ru/upload/iblock/52d/0k0l4a90mhpjujru2i9lrk8krec34o2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3" t="13366" r="12064" b="12713"/>
                    <a:stretch/>
                  </pic:blipFill>
                  <pic:spPr bwMode="auto">
                    <a:xfrm>
                      <a:off x="0" y="0"/>
                      <a:ext cx="1711048" cy="150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0C9D" w:rsidRDefault="00B52DB8" w:rsidP="00A27824">
      <w:pPr>
        <w:rPr>
          <w:sz w:val="28"/>
          <w:szCs w:val="28"/>
          <w:lang w:eastAsia="en-US"/>
        </w:rPr>
      </w:pPr>
      <w:r w:rsidRPr="00B52DB8">
        <w:t xml:space="preserve"> </w:t>
      </w:r>
      <w:r>
        <w:rPr>
          <w:noProof/>
        </w:rPr>
        <w:drawing>
          <wp:inline distT="0" distB="0" distL="0" distR="0">
            <wp:extent cx="2057400" cy="1741042"/>
            <wp:effectExtent l="0" t="0" r="0" b="0"/>
            <wp:docPr id="36" name="Рисунок 36" descr="https://media.vprok.ru/products/x956/sv/lo/skpavnliauc6ujboupauzyu3priwlosv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media.vprok.ru/products/x956/sv/lo/skpavnliauc6ujboupauzyu3priwlosv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559" cy="175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DB8">
        <w:t xml:space="preserve"> </w:t>
      </w:r>
      <w:r>
        <w:rPr>
          <w:noProof/>
        </w:rPr>
        <w:drawing>
          <wp:inline distT="0" distB="0" distL="0" distR="0">
            <wp:extent cx="2486025" cy="1770050"/>
            <wp:effectExtent l="0" t="0" r="0" b="1905"/>
            <wp:docPr id="37" name="Рисунок 37" descr="https://xn--80aihgmnea2n.xn--p1ai/upload/iblock/4a1/mhvve8ia4bf909q7bcaz1ra68wdeymm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xn--80aihgmnea2n.xn--p1ai/upload/iblock/4a1/mhvve8ia4bf909q7bcaz1ra68wdeymm0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293" cy="1773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C9D" w:rsidRDefault="003E0C9D" w:rsidP="00A27824">
      <w:pPr>
        <w:rPr>
          <w:sz w:val="28"/>
          <w:szCs w:val="28"/>
          <w:lang w:eastAsia="en-US"/>
        </w:rPr>
      </w:pPr>
    </w:p>
    <w:p w:rsidR="00A27824" w:rsidRDefault="00A27824" w:rsidP="00A27824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Используя предложенные материалы, создайте несколько вариантов домика для вашего друга.</w:t>
      </w:r>
    </w:p>
    <w:p w:rsidR="00A27824" w:rsidRDefault="00A27824" w:rsidP="00A27824">
      <w:pPr>
        <w:rPr>
          <w:sz w:val="28"/>
          <w:szCs w:val="28"/>
          <w:lang w:eastAsia="en-US"/>
        </w:rPr>
      </w:pPr>
      <w:r w:rsidRPr="00B52DB8">
        <w:rPr>
          <w:sz w:val="28"/>
          <w:szCs w:val="28"/>
          <w:lang w:eastAsia="en-US"/>
        </w:rPr>
        <w:t>Предложи несколько разных идей, значимо отличающихся друг от друга</w:t>
      </w:r>
      <w:r w:rsidRPr="00A27824">
        <w:rPr>
          <w:i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Сфотографируй домик, вышли по ссылке.</w:t>
      </w:r>
    </w:p>
    <w:p w:rsidR="00A27824" w:rsidRDefault="00A27824" w:rsidP="00A27824">
      <w:pPr>
        <w:rPr>
          <w:sz w:val="28"/>
          <w:szCs w:val="28"/>
          <w:lang w:eastAsia="en-US"/>
        </w:rPr>
      </w:pPr>
    </w:p>
    <w:p w:rsidR="00A27824" w:rsidRDefault="00A27824" w:rsidP="00A27824">
      <w:pPr>
        <w:spacing w:after="160" w:line="25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</w:t>
      </w:r>
    </w:p>
    <w:p w:rsidR="00A27824" w:rsidRDefault="00A27824" w:rsidP="00A27824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lastRenderedPageBreak/>
        <w:t>Задание</w:t>
      </w:r>
      <w:r w:rsidRPr="00A27824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«Больше-меньше»</w:t>
      </w:r>
    </w:p>
    <w:p w:rsidR="00A27824" w:rsidRPr="00B52DB8" w:rsidRDefault="00A27824" w:rsidP="00A27824">
      <w:pPr>
        <w:rPr>
          <w:i/>
          <w:iCs/>
          <w:sz w:val="28"/>
          <w:szCs w:val="28"/>
          <w:lang w:eastAsia="en-US"/>
        </w:rPr>
      </w:pPr>
      <w:r w:rsidRPr="00B52DB8">
        <w:rPr>
          <w:i/>
          <w:iCs/>
          <w:sz w:val="28"/>
          <w:szCs w:val="28"/>
          <w:lang w:eastAsia="en-US"/>
        </w:rPr>
        <w:t xml:space="preserve">«Перед тобой затонувший волшебный бинокль. </w:t>
      </w:r>
    </w:p>
    <w:p w:rsidR="00A27824" w:rsidRDefault="00A27824" w:rsidP="003E0C9D">
      <w:pPr>
        <w:jc w:val="center"/>
        <w:rPr>
          <w:iCs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4091940" cy="2727960"/>
            <wp:effectExtent l="0" t="0" r="0" b="0"/>
            <wp:docPr id="29" name="Рисунок 29" descr="https://get.pxhere.com/photo/old-nostalgia-brass-vision-distant-binoculars-796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get.pxhere.com/photo/old-nostalgia-brass-vision-distant-binoculars-79639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ackgroundRemoval t="6540" b="93615" l="7637" r="9587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C9D" w:rsidRPr="00B52DB8" w:rsidRDefault="00A27824" w:rsidP="00A27824">
      <w:pPr>
        <w:rPr>
          <w:i/>
          <w:iCs/>
          <w:sz w:val="28"/>
          <w:szCs w:val="28"/>
          <w:lang w:eastAsia="en-US"/>
        </w:rPr>
      </w:pPr>
      <w:r w:rsidRPr="00B52DB8">
        <w:rPr>
          <w:i/>
          <w:iCs/>
          <w:sz w:val="28"/>
          <w:szCs w:val="28"/>
          <w:lang w:eastAsia="en-US"/>
        </w:rPr>
        <w:t xml:space="preserve">Он может увеличивать или уменьшать все, что ты захочешь. </w:t>
      </w:r>
    </w:p>
    <w:p w:rsidR="00A27824" w:rsidRDefault="00A27824" w:rsidP="00A27824">
      <w:pPr>
        <w:rPr>
          <w:i/>
          <w:iCs/>
          <w:sz w:val="28"/>
          <w:szCs w:val="28"/>
          <w:lang w:eastAsia="en-US"/>
        </w:rPr>
      </w:pPr>
      <w:r w:rsidRPr="00B52DB8">
        <w:rPr>
          <w:i/>
          <w:iCs/>
          <w:sz w:val="28"/>
          <w:szCs w:val="28"/>
          <w:lang w:eastAsia="en-US"/>
        </w:rPr>
        <w:t>Что бы ты хотел увеличить, а что уменьшить»</w:t>
      </w:r>
    </w:p>
    <w:p w:rsidR="00B52DB8" w:rsidRDefault="00B52DB8" w:rsidP="00A27824">
      <w:pPr>
        <w:rPr>
          <w:i/>
          <w:iCs/>
          <w:sz w:val="28"/>
          <w:szCs w:val="28"/>
          <w:lang w:eastAsia="en-US"/>
        </w:rPr>
      </w:pPr>
    </w:p>
    <w:p w:rsidR="00B52DB8" w:rsidRPr="00B52DB8" w:rsidRDefault="00B52DB8" w:rsidP="00A27824">
      <w:pPr>
        <w:rPr>
          <w:i/>
          <w:iCs/>
          <w:sz w:val="28"/>
          <w:szCs w:val="28"/>
          <w:lang w:eastAsia="en-US"/>
        </w:rPr>
      </w:pPr>
    </w:p>
    <w:p w:rsidR="003E0C9D" w:rsidRDefault="003E0C9D" w:rsidP="003E0C9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Выпиши предметы объекты, качества для увеличения и уменьшения, аргументируй почему.</w:t>
      </w:r>
    </w:p>
    <w:p w:rsidR="003E0C9D" w:rsidRDefault="003E0C9D" w:rsidP="003E0C9D">
      <w:pPr>
        <w:rPr>
          <w:sz w:val="28"/>
          <w:szCs w:val="28"/>
          <w:lang w:eastAsia="en-US"/>
        </w:rPr>
      </w:pPr>
    </w:p>
    <w:p w:rsidR="003E0C9D" w:rsidRDefault="003E0C9D" w:rsidP="003E0C9D">
      <w:pPr>
        <w:rPr>
          <w:sz w:val="28"/>
          <w:szCs w:val="28"/>
          <w:lang w:eastAsia="en-US"/>
        </w:rPr>
      </w:pPr>
    </w:p>
    <w:p w:rsidR="003E0C9D" w:rsidRDefault="003E0C9D" w:rsidP="003E0C9D">
      <w:pPr>
        <w:rPr>
          <w:sz w:val="28"/>
          <w:szCs w:val="28"/>
          <w:lang w:eastAsia="en-US"/>
        </w:rPr>
      </w:pPr>
    </w:p>
    <w:p w:rsidR="003E0C9D" w:rsidRDefault="003E0C9D" w:rsidP="003E0C9D">
      <w:pPr>
        <w:rPr>
          <w:sz w:val="28"/>
          <w:szCs w:val="28"/>
          <w:lang w:eastAsia="en-US"/>
        </w:rPr>
      </w:pPr>
    </w:p>
    <w:p w:rsidR="003E0C9D" w:rsidRDefault="003E0C9D" w:rsidP="003E0C9D">
      <w:pPr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B52DB8" w:rsidRDefault="00B52DB8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3E0C9D" w:rsidRDefault="003E0C9D" w:rsidP="003E0C9D">
      <w:pPr>
        <w:spacing w:after="160" w:line="25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</w:t>
      </w:r>
    </w:p>
    <w:p w:rsidR="003E0C9D" w:rsidRDefault="003E0C9D" w:rsidP="003E0C9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lastRenderedPageBreak/>
        <w:t xml:space="preserve">Задание </w:t>
      </w:r>
      <w:r>
        <w:rPr>
          <w:b/>
          <w:sz w:val="28"/>
          <w:szCs w:val="28"/>
          <w:lang w:eastAsia="en-US"/>
        </w:rPr>
        <w:t>«Фото»</w:t>
      </w:r>
    </w:p>
    <w:p w:rsidR="003E0C9D" w:rsidRPr="003E0C9D" w:rsidRDefault="003E0C9D" w:rsidP="003E0C9D">
      <w:pPr>
        <w:spacing w:after="160" w:line="254" w:lineRule="auto"/>
        <w:rPr>
          <w:i/>
          <w:sz w:val="28"/>
          <w:szCs w:val="28"/>
          <w:lang w:eastAsia="en-US"/>
        </w:rPr>
      </w:pPr>
      <w:r w:rsidRPr="003E0C9D">
        <w:rPr>
          <w:i/>
          <w:sz w:val="28"/>
          <w:szCs w:val="28"/>
          <w:lang w:eastAsia="en-US"/>
        </w:rPr>
        <w:t>Встреча с мамой.</w:t>
      </w:r>
    </w:p>
    <w:p w:rsidR="003E0C9D" w:rsidRDefault="003E0C9D" w:rsidP="003E0C9D">
      <w:pPr>
        <w:rPr>
          <w:i/>
          <w:color w:val="000000"/>
          <w:sz w:val="28"/>
          <w:szCs w:val="28"/>
          <w:lang w:eastAsia="en-US"/>
        </w:rPr>
      </w:pPr>
    </w:p>
    <w:p w:rsidR="003E0C9D" w:rsidRPr="00B52DB8" w:rsidRDefault="003E0C9D" w:rsidP="003E0C9D">
      <w:pPr>
        <w:spacing w:after="160" w:line="256" w:lineRule="auto"/>
        <w:rPr>
          <w:i/>
          <w:sz w:val="28"/>
          <w:szCs w:val="28"/>
          <w:lang w:eastAsia="en-US"/>
        </w:rPr>
      </w:pPr>
      <w:r w:rsidRPr="00B52DB8">
        <w:rPr>
          <w:i/>
          <w:sz w:val="28"/>
          <w:szCs w:val="28"/>
          <w:lang w:eastAsia="en-US"/>
        </w:rPr>
        <w:t xml:space="preserve">Здравствуйте. Вы принесли логотип нашей семьи? </w:t>
      </w:r>
    </w:p>
    <w:p w:rsidR="00A27824" w:rsidRDefault="00A27824" w:rsidP="00C16851">
      <w:pPr>
        <w:rPr>
          <w:sz w:val="28"/>
          <w:szCs w:val="28"/>
        </w:rPr>
      </w:pPr>
    </w:p>
    <w:p w:rsidR="003E0C9D" w:rsidRDefault="003E0C9D" w:rsidP="003E0C9D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648200" cy="3114675"/>
            <wp:effectExtent l="0" t="0" r="0" b="9525"/>
            <wp:docPr id="30" name="Рисунок 30" descr="https://st44.stblizko.ru/images/product/330/293/837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st44.stblizko.ru/images/product/330/293/837_large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C9D" w:rsidRDefault="003E0C9D" w:rsidP="00C16851">
      <w:pPr>
        <w:rPr>
          <w:sz w:val="28"/>
          <w:szCs w:val="28"/>
        </w:rPr>
      </w:pPr>
    </w:p>
    <w:p w:rsidR="003E0C9D" w:rsidRDefault="003E0C9D" w:rsidP="00C16851">
      <w:pPr>
        <w:rPr>
          <w:i/>
          <w:sz w:val="28"/>
          <w:szCs w:val="28"/>
          <w:lang w:eastAsia="en-US"/>
        </w:rPr>
      </w:pPr>
      <w:r w:rsidRPr="00B52DB8">
        <w:rPr>
          <w:i/>
          <w:sz w:val="28"/>
          <w:szCs w:val="28"/>
          <w:lang w:eastAsia="en-US"/>
        </w:rPr>
        <w:t>Хорошо. Вы совсем не похожи на моего малька. Мы долго не виделись. За это время вы сильно, выросли. У меня есть ваше фото, на котором вы в очень необычной позе. Продемонстрируйте ее.</w:t>
      </w:r>
    </w:p>
    <w:p w:rsidR="00B52DB8" w:rsidRPr="00B52DB8" w:rsidRDefault="00B52DB8" w:rsidP="00C16851">
      <w:pPr>
        <w:rPr>
          <w:i/>
          <w:sz w:val="28"/>
          <w:szCs w:val="28"/>
        </w:rPr>
      </w:pPr>
    </w:p>
    <w:p w:rsidR="003E0C9D" w:rsidRDefault="003E0C9D" w:rsidP="00C16851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Продемонстрируйте позу, сфотографируйтесь и вышлите в ВК по ссылке.</w:t>
      </w:r>
    </w:p>
    <w:p w:rsidR="003E0C9D" w:rsidRPr="00D044BA" w:rsidRDefault="003E0C9D" w:rsidP="00C16851">
      <w:pPr>
        <w:rPr>
          <w:sz w:val="28"/>
          <w:szCs w:val="28"/>
        </w:rPr>
      </w:pPr>
    </w:p>
    <w:p w:rsidR="00F478A8" w:rsidRDefault="00F478A8">
      <w:pPr>
        <w:spacing w:after="160" w:line="259" w:lineRule="auto"/>
        <w:rPr>
          <w:b/>
          <w:sz w:val="28"/>
          <w:szCs w:val="28"/>
        </w:rPr>
      </w:pPr>
    </w:p>
    <w:sectPr w:rsidR="00F478A8" w:rsidSect="00AF448E">
      <w:footerReference w:type="default" r:id="rId40"/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527" w:rsidRDefault="00F63527" w:rsidP="00B30AA8">
      <w:r>
        <w:separator/>
      </w:r>
    </w:p>
  </w:endnote>
  <w:endnote w:type="continuationSeparator" w:id="0">
    <w:p w:rsidR="00F63527" w:rsidRDefault="00F63527" w:rsidP="00B30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0117826"/>
      <w:docPartObj>
        <w:docPartGallery w:val="Page Numbers (Bottom of Page)"/>
        <w:docPartUnique/>
      </w:docPartObj>
    </w:sdtPr>
    <w:sdtEndPr/>
    <w:sdtContent>
      <w:p w:rsidR="00013D11" w:rsidRDefault="00013D1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201">
          <w:rPr>
            <w:noProof/>
          </w:rPr>
          <w:t>3</w:t>
        </w:r>
        <w:r>
          <w:fldChar w:fldCharType="end"/>
        </w:r>
      </w:p>
    </w:sdtContent>
  </w:sdt>
  <w:p w:rsidR="00013D11" w:rsidRDefault="00013D1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527" w:rsidRDefault="00F63527" w:rsidP="00B30AA8">
      <w:r>
        <w:separator/>
      </w:r>
    </w:p>
  </w:footnote>
  <w:footnote w:type="continuationSeparator" w:id="0">
    <w:p w:rsidR="00F63527" w:rsidRDefault="00F63527" w:rsidP="00B30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34F1"/>
    <w:multiLevelType w:val="hybridMultilevel"/>
    <w:tmpl w:val="799CD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D6D88"/>
    <w:multiLevelType w:val="multilevel"/>
    <w:tmpl w:val="7FC4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2E0B03"/>
    <w:multiLevelType w:val="hybridMultilevel"/>
    <w:tmpl w:val="E3EEA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B7CBB"/>
    <w:multiLevelType w:val="hybridMultilevel"/>
    <w:tmpl w:val="E3106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36BE0"/>
    <w:multiLevelType w:val="hybridMultilevel"/>
    <w:tmpl w:val="7A5CC11A"/>
    <w:lvl w:ilvl="0" w:tplc="22661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D202FE"/>
    <w:multiLevelType w:val="hybridMultilevel"/>
    <w:tmpl w:val="CF0EDDCA"/>
    <w:lvl w:ilvl="0" w:tplc="D72C66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4C17A1"/>
    <w:multiLevelType w:val="multilevel"/>
    <w:tmpl w:val="1D3E3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753741"/>
    <w:multiLevelType w:val="hybridMultilevel"/>
    <w:tmpl w:val="3BE63212"/>
    <w:lvl w:ilvl="0" w:tplc="CF720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DC2323"/>
    <w:multiLevelType w:val="hybridMultilevel"/>
    <w:tmpl w:val="133C3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F6532"/>
    <w:multiLevelType w:val="hybridMultilevel"/>
    <w:tmpl w:val="CF0EDDCA"/>
    <w:lvl w:ilvl="0" w:tplc="D72C66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0271EC"/>
    <w:multiLevelType w:val="hybridMultilevel"/>
    <w:tmpl w:val="C1465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B2D2C"/>
    <w:multiLevelType w:val="hybridMultilevel"/>
    <w:tmpl w:val="5202A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E5A99"/>
    <w:multiLevelType w:val="hybridMultilevel"/>
    <w:tmpl w:val="BD201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A1A4A"/>
    <w:multiLevelType w:val="hybridMultilevel"/>
    <w:tmpl w:val="1C92517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58B54F10"/>
    <w:multiLevelType w:val="hybridMultilevel"/>
    <w:tmpl w:val="3B9674C4"/>
    <w:lvl w:ilvl="0" w:tplc="519C280C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BE2BAD"/>
    <w:multiLevelType w:val="hybridMultilevel"/>
    <w:tmpl w:val="C1465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C2C82"/>
    <w:multiLevelType w:val="multilevel"/>
    <w:tmpl w:val="4C5CF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4D4E81"/>
    <w:multiLevelType w:val="hybridMultilevel"/>
    <w:tmpl w:val="7506E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BE7261"/>
    <w:multiLevelType w:val="hybridMultilevel"/>
    <w:tmpl w:val="7884C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</w:num>
  <w:num w:numId="6">
    <w:abstractNumId w:val="14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3"/>
  </w:num>
  <w:num w:numId="10">
    <w:abstractNumId w:val="8"/>
  </w:num>
  <w:num w:numId="11">
    <w:abstractNumId w:val="9"/>
  </w:num>
  <w:num w:numId="12">
    <w:abstractNumId w:val="5"/>
  </w:num>
  <w:num w:numId="13">
    <w:abstractNumId w:val="3"/>
  </w:num>
  <w:num w:numId="14">
    <w:abstractNumId w:val="1"/>
  </w:num>
  <w:num w:numId="15">
    <w:abstractNumId w:val="4"/>
  </w:num>
  <w:num w:numId="16">
    <w:abstractNumId w:val="3"/>
  </w:num>
  <w:num w:numId="17">
    <w:abstractNumId w:val="12"/>
  </w:num>
  <w:num w:numId="18">
    <w:abstractNumId w:val="10"/>
  </w:num>
  <w:num w:numId="19">
    <w:abstractNumId w:val="0"/>
  </w:num>
  <w:num w:numId="20">
    <w:abstractNumId w:val="11"/>
  </w:num>
  <w:num w:numId="21">
    <w:abstractNumId w:val="15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8"/>
  </w:num>
  <w:num w:numId="25">
    <w:abstractNumId w:val="2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CB4"/>
    <w:rsid w:val="00011F51"/>
    <w:rsid w:val="00013D11"/>
    <w:rsid w:val="00063EB5"/>
    <w:rsid w:val="000668CB"/>
    <w:rsid w:val="000B7DC5"/>
    <w:rsid w:val="000F5B43"/>
    <w:rsid w:val="0010328D"/>
    <w:rsid w:val="00107063"/>
    <w:rsid w:val="00123DC7"/>
    <w:rsid w:val="0013066E"/>
    <w:rsid w:val="00133201"/>
    <w:rsid w:val="00144451"/>
    <w:rsid w:val="00155D26"/>
    <w:rsid w:val="001710D1"/>
    <w:rsid w:val="001775F6"/>
    <w:rsid w:val="001E7675"/>
    <w:rsid w:val="001F3AB1"/>
    <w:rsid w:val="0020141A"/>
    <w:rsid w:val="00233ED1"/>
    <w:rsid w:val="0024623E"/>
    <w:rsid w:val="002B5315"/>
    <w:rsid w:val="002C1EF1"/>
    <w:rsid w:val="002D24B8"/>
    <w:rsid w:val="002D3BCE"/>
    <w:rsid w:val="00395ED7"/>
    <w:rsid w:val="003A76C7"/>
    <w:rsid w:val="003D34F8"/>
    <w:rsid w:val="003D52D4"/>
    <w:rsid w:val="003E0C9D"/>
    <w:rsid w:val="00455D55"/>
    <w:rsid w:val="00481EBC"/>
    <w:rsid w:val="004E1B5C"/>
    <w:rsid w:val="005148DF"/>
    <w:rsid w:val="00526CB4"/>
    <w:rsid w:val="00541829"/>
    <w:rsid w:val="00572B9B"/>
    <w:rsid w:val="005F50E7"/>
    <w:rsid w:val="006D18C0"/>
    <w:rsid w:val="006F5F70"/>
    <w:rsid w:val="00733882"/>
    <w:rsid w:val="00740EE7"/>
    <w:rsid w:val="00751766"/>
    <w:rsid w:val="00771338"/>
    <w:rsid w:val="00775163"/>
    <w:rsid w:val="007F2556"/>
    <w:rsid w:val="008A1EDE"/>
    <w:rsid w:val="00957E91"/>
    <w:rsid w:val="0097752D"/>
    <w:rsid w:val="00995CF9"/>
    <w:rsid w:val="009D034F"/>
    <w:rsid w:val="009F7831"/>
    <w:rsid w:val="00A27824"/>
    <w:rsid w:val="00AA7F44"/>
    <w:rsid w:val="00AF448E"/>
    <w:rsid w:val="00B01C2A"/>
    <w:rsid w:val="00B26273"/>
    <w:rsid w:val="00B30AA8"/>
    <w:rsid w:val="00B3234D"/>
    <w:rsid w:val="00B52DB8"/>
    <w:rsid w:val="00B82AED"/>
    <w:rsid w:val="00BA7E1A"/>
    <w:rsid w:val="00BD48FC"/>
    <w:rsid w:val="00BF270B"/>
    <w:rsid w:val="00C10E9A"/>
    <w:rsid w:val="00C16851"/>
    <w:rsid w:val="00C2572A"/>
    <w:rsid w:val="00C25D21"/>
    <w:rsid w:val="00C3477A"/>
    <w:rsid w:val="00C64DFC"/>
    <w:rsid w:val="00C80EB1"/>
    <w:rsid w:val="00C85B42"/>
    <w:rsid w:val="00C9501E"/>
    <w:rsid w:val="00CA4BDD"/>
    <w:rsid w:val="00CA58E9"/>
    <w:rsid w:val="00CB734F"/>
    <w:rsid w:val="00CC645E"/>
    <w:rsid w:val="00D044BA"/>
    <w:rsid w:val="00D15FF4"/>
    <w:rsid w:val="00D2004C"/>
    <w:rsid w:val="00D44C04"/>
    <w:rsid w:val="00D6540A"/>
    <w:rsid w:val="00D754CB"/>
    <w:rsid w:val="00DD0A38"/>
    <w:rsid w:val="00DD421D"/>
    <w:rsid w:val="00DD54D7"/>
    <w:rsid w:val="00DD5CF1"/>
    <w:rsid w:val="00E32AEB"/>
    <w:rsid w:val="00E65078"/>
    <w:rsid w:val="00EB1C21"/>
    <w:rsid w:val="00F12C36"/>
    <w:rsid w:val="00F4081C"/>
    <w:rsid w:val="00F41117"/>
    <w:rsid w:val="00F478A8"/>
    <w:rsid w:val="00F63527"/>
    <w:rsid w:val="00FA1DCE"/>
    <w:rsid w:val="00FB7009"/>
    <w:rsid w:val="00FC2542"/>
    <w:rsid w:val="00FC3999"/>
    <w:rsid w:val="00FE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C957D"/>
  <w15:chartTrackingRefBased/>
  <w15:docId w15:val="{E4800DEA-6A24-4DD2-A4C1-FF6C5C26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32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basedOn w:val="a0"/>
    <w:uiPriority w:val="99"/>
    <w:semiHidden/>
    <w:unhideWhenUsed/>
    <w:rsid w:val="000F5B43"/>
    <w:rPr>
      <w:color w:val="0000FF"/>
      <w:u w:val="single"/>
    </w:rPr>
  </w:style>
  <w:style w:type="paragraph" w:customStyle="1" w:styleId="c1">
    <w:name w:val="c1"/>
    <w:basedOn w:val="a"/>
    <w:rsid w:val="00FC2542"/>
    <w:pPr>
      <w:spacing w:before="100" w:beforeAutospacing="1" w:after="100" w:afterAutospacing="1"/>
    </w:pPr>
  </w:style>
  <w:style w:type="character" w:customStyle="1" w:styleId="c0">
    <w:name w:val="c0"/>
    <w:basedOn w:val="a0"/>
    <w:rsid w:val="00FC2542"/>
  </w:style>
  <w:style w:type="character" w:customStyle="1" w:styleId="c3">
    <w:name w:val="c3"/>
    <w:basedOn w:val="a0"/>
    <w:rsid w:val="00FC2542"/>
  </w:style>
  <w:style w:type="character" w:customStyle="1" w:styleId="c11">
    <w:name w:val="c11"/>
    <w:basedOn w:val="a0"/>
    <w:rsid w:val="00FC2542"/>
  </w:style>
  <w:style w:type="character" w:customStyle="1" w:styleId="c7">
    <w:name w:val="c7"/>
    <w:basedOn w:val="a0"/>
    <w:rsid w:val="00FC2542"/>
  </w:style>
  <w:style w:type="paragraph" w:styleId="a6">
    <w:name w:val="Normal (Web)"/>
    <w:basedOn w:val="a"/>
    <w:uiPriority w:val="99"/>
    <w:unhideWhenUsed/>
    <w:qFormat/>
    <w:rsid w:val="003A76C7"/>
    <w:pPr>
      <w:spacing w:before="100" w:beforeAutospacing="1" w:after="100" w:afterAutospacing="1"/>
    </w:pPr>
  </w:style>
  <w:style w:type="paragraph" w:styleId="a7">
    <w:name w:val="No Spacing"/>
    <w:link w:val="a8"/>
    <w:uiPriority w:val="1"/>
    <w:qFormat/>
    <w:rsid w:val="00C2572A"/>
    <w:pPr>
      <w:spacing w:after="0" w:line="240" w:lineRule="auto"/>
    </w:pPr>
    <w:rPr>
      <w:rFonts w:eastAsia="Times New Roman" w:cs="Times New Roman"/>
    </w:rPr>
  </w:style>
  <w:style w:type="table" w:customStyle="1" w:styleId="1">
    <w:name w:val="Сетка таблицы1"/>
    <w:basedOn w:val="a1"/>
    <w:next w:val="a3"/>
    <w:uiPriority w:val="39"/>
    <w:rsid w:val="00C85B4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A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30A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0A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0A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E32AEB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7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nowledge.allbest.ru/pedagogics/2c0b65635b2ac79a4d53a88521306d27_0.html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image" Target="media/image26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36" Type="http://schemas.openxmlformats.org/officeDocument/2006/relationships/image" Target="media/image25.jpeg"/><Relationship Id="rId10" Type="http://schemas.openxmlformats.org/officeDocument/2006/relationships/hyperlink" Target="https://ru.wikipedia.org/wiki/%D0%9F%D1%80%D0%B8%D0%BA%D0%BB%D1%8E%D1%87%D0%B5%D0%BD%D1%87%D0%B5%D1%81%D0%BA%D0%B0%D1%8F_%D0%B8%D0%B3%D1%80%D0%B0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8" Type="http://schemas.microsoft.com/office/2007/relationships/hdphoto" Target="media/hdphoto1.wdp"/><Relationship Id="rId3" Type="http://schemas.openxmlformats.org/officeDocument/2006/relationships/settings" Target="settings.xml"/><Relationship Id="rId12" Type="http://schemas.openxmlformats.org/officeDocument/2006/relationships/hyperlink" Target="https://www.predmetnik.ru/conference_notes/69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image" Target="media/image22.jpeg"/><Relationship Id="rId38" Type="http://schemas.microsoft.com/office/2007/relationships/hdphoto" Target="media/hdphoto2.wdp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Данные диагностики креативного мышления обучающихся по резултатам проведения квест игры "Креативный дайвинг"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0550419623472993"/>
          <c:y val="0.20476190476190476"/>
          <c:w val="0.78958523703055639"/>
          <c:h val="0.4880096237970253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вхоная диагностика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Низкий уровень</c:v>
                </c:pt>
                <c:pt idx="1">
                  <c:v>Недостаточный уровень</c:v>
                </c:pt>
                <c:pt idx="2">
                  <c:v>Средний уровень</c:v>
                </c:pt>
                <c:pt idx="3">
                  <c:v>Повышенный уровень</c:v>
                </c:pt>
                <c:pt idx="4">
                  <c:v>Высокий уровень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24</c:v>
                </c:pt>
                <c:pt idx="1">
                  <c:v>6</c:v>
                </c:pt>
                <c:pt idx="2">
                  <c:v>26</c:v>
                </c:pt>
                <c:pt idx="3">
                  <c:v>28</c:v>
                </c:pt>
                <c:pt idx="4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EC-4033-A49A-0127CE82676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итоговая диагностика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rgbClr val="00B050"/>
              </a:solidFill>
            </a:ln>
            <a:effectLst/>
            <a:sp3d>
              <a:contourClr>
                <a:srgbClr val="00B050"/>
              </a:contourClr>
            </a:sp3d>
          </c:spPr>
          <c:invertIfNegative val="0"/>
          <c:dLbls>
            <c:dLbl>
              <c:idx val="0"/>
              <c:layout>
                <c:manualLayout>
                  <c:x val="2.1097046413502108E-3"/>
                  <c:y val="-2.38095238095238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4EC-4033-A49A-0127CE82676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B37F724B-D421-4EDD-8056-1CF5F6B74DD9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B4EC-4033-A49A-0127CE8267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Низкий уровень</c:v>
                </c:pt>
                <c:pt idx="1">
                  <c:v>Недостаточный уровень</c:v>
                </c:pt>
                <c:pt idx="2">
                  <c:v>Средний уровень</c:v>
                </c:pt>
                <c:pt idx="3">
                  <c:v>Повышенный уровень</c:v>
                </c:pt>
                <c:pt idx="4">
                  <c:v>Высокий уровень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20</c:v>
                </c:pt>
                <c:pt idx="1">
                  <c:v>5</c:v>
                </c:pt>
                <c:pt idx="2">
                  <c:v>28</c:v>
                </c:pt>
                <c:pt idx="3">
                  <c:v>29</c:v>
                </c:pt>
                <c:pt idx="4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EC-4033-A49A-0127CE82676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11496239"/>
        <c:axId val="211497487"/>
        <c:axId val="0"/>
      </c:bar3DChart>
      <c:catAx>
        <c:axId val="21149623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1497487"/>
        <c:crosses val="autoZero"/>
        <c:auto val="1"/>
        <c:lblAlgn val="ctr"/>
        <c:lblOffset val="100"/>
        <c:noMultiLvlLbl val="0"/>
      </c:catAx>
      <c:valAx>
        <c:axId val="2114974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1496239"/>
        <c:crosses val="autoZero"/>
        <c:crossBetween val="between"/>
      </c:valAx>
      <c:dTable>
        <c:showHorzBorder val="1"/>
        <c:showVertBorder val="1"/>
        <c:showOutline val="1"/>
        <c:showKeys val="0"/>
        <c:spPr>
          <a:noFill/>
          <a:ln w="9525" cap="flat" cmpd="sng" algn="ctr">
            <a:solidFill>
              <a:srgbClr val="00B050">
                <a:alpha val="99000"/>
              </a:srgb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3933</Words>
  <Characters>22424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2023-02-12T15:29:00Z</cp:lastPrinted>
  <dcterms:created xsi:type="dcterms:W3CDTF">2023-04-29T17:07:00Z</dcterms:created>
  <dcterms:modified xsi:type="dcterms:W3CDTF">2023-04-29T17:07:00Z</dcterms:modified>
</cp:coreProperties>
</file>